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393" w:tblpY="61"/>
        <w:tblW w:w="11247" w:type="dxa"/>
        <w:tblLayout w:type="fixed"/>
        <w:tblLook w:val="0000"/>
      </w:tblPr>
      <w:tblGrid>
        <w:gridCol w:w="4644"/>
        <w:gridCol w:w="1842"/>
        <w:gridCol w:w="4761"/>
      </w:tblGrid>
      <w:tr w:rsidR="002A43A9" w:rsidRPr="004746D0" w:rsidTr="00D01225">
        <w:trPr>
          <w:trHeight w:val="2504"/>
        </w:trPr>
        <w:tc>
          <w:tcPr>
            <w:tcW w:w="4644" w:type="dxa"/>
          </w:tcPr>
          <w:p w:rsidR="00D01225" w:rsidRPr="004746D0" w:rsidRDefault="002A43A9" w:rsidP="00D01225">
            <w:pPr>
              <w:pStyle w:val="a3"/>
              <w:jc w:val="center"/>
              <w:rPr>
                <w:rFonts w:ascii="Times New Roman" w:eastAsiaTheme="minorEastAsia" w:hAnsi="Times New Roman"/>
                <w:b/>
                <w:sz w:val="24"/>
                <w:szCs w:val="24"/>
              </w:rPr>
            </w:pPr>
            <w:r w:rsidRPr="004746D0">
              <w:rPr>
                <w:rFonts w:asciiTheme="minorHAnsi" w:eastAsiaTheme="minorEastAsia" w:hAnsiTheme="minorHAnsi" w:cstheme="minorBidi"/>
                <w:color w:val="000000"/>
                <w:sz w:val="24"/>
                <w:szCs w:val="24"/>
              </w:rPr>
              <w:br/>
            </w:r>
            <w:r w:rsidR="00D01225" w:rsidRPr="004746D0">
              <w:rPr>
                <w:rFonts w:ascii="Times New Roman" w:eastAsiaTheme="minorEastAsia" w:hAnsi="Times New Roman"/>
                <w:b/>
                <w:sz w:val="24"/>
                <w:szCs w:val="24"/>
              </w:rPr>
              <w:t xml:space="preserve"> МУНИЦИПАЛЬНОЕ УЧРЕЖДЕНИЕ ОТДЕЛ ОБРАЗОВАНИЯ ИСПОЛНИТЕЛЬНОГО КОМИТЕТА СПАССКОГО МУНИЦИПАЛЬНОГО РАЙОНА РЕСПУБЛИКИ ТАТАРСТАН</w:t>
            </w:r>
          </w:p>
          <w:p w:rsidR="00D01225" w:rsidRPr="004746D0" w:rsidRDefault="00D01225" w:rsidP="00D01225">
            <w:pPr>
              <w:spacing w:after="0"/>
              <w:jc w:val="center"/>
              <w:rPr>
                <w:rFonts w:ascii="Times New Roman" w:eastAsiaTheme="minorEastAsia" w:hAnsi="Times New Roman"/>
                <w:b/>
                <w:sz w:val="24"/>
                <w:szCs w:val="24"/>
              </w:rPr>
            </w:pPr>
          </w:p>
          <w:p w:rsidR="00D01225" w:rsidRPr="004746D0" w:rsidRDefault="00D01225" w:rsidP="00D01225">
            <w:pPr>
              <w:spacing w:after="0"/>
              <w:jc w:val="center"/>
              <w:rPr>
                <w:rFonts w:ascii="Times New Roman" w:eastAsiaTheme="minorEastAsia" w:hAnsi="Times New Roman"/>
                <w:sz w:val="24"/>
                <w:szCs w:val="24"/>
              </w:rPr>
            </w:pPr>
            <w:smartTag w:uri="urn:schemas-microsoft-com:office:smarttags" w:element="metricconverter">
              <w:smartTagPr>
                <w:attr w:name="ProductID" w:val="422840 г"/>
              </w:smartTagPr>
              <w:r w:rsidRPr="004746D0">
                <w:rPr>
                  <w:rFonts w:ascii="Times New Roman" w:eastAsiaTheme="minorEastAsia" w:hAnsi="Times New Roman"/>
                  <w:sz w:val="24"/>
                  <w:szCs w:val="24"/>
                </w:rPr>
                <w:t>422840 г</w:t>
              </w:r>
            </w:smartTag>
            <w:proofErr w:type="gramStart"/>
            <w:r w:rsidRPr="004746D0">
              <w:rPr>
                <w:rFonts w:ascii="Times New Roman" w:eastAsiaTheme="minorEastAsia" w:hAnsi="Times New Roman"/>
                <w:sz w:val="24"/>
                <w:szCs w:val="24"/>
              </w:rPr>
              <w:t>.Б</w:t>
            </w:r>
            <w:proofErr w:type="gramEnd"/>
            <w:r w:rsidRPr="004746D0">
              <w:rPr>
                <w:rFonts w:ascii="Times New Roman" w:eastAsiaTheme="minorEastAsia" w:hAnsi="Times New Roman"/>
                <w:sz w:val="24"/>
                <w:szCs w:val="24"/>
              </w:rPr>
              <w:t>олгар,</w:t>
            </w:r>
          </w:p>
          <w:p w:rsidR="00D01225" w:rsidRPr="004746D0" w:rsidRDefault="00D01225" w:rsidP="00D01225">
            <w:pPr>
              <w:spacing w:after="0"/>
              <w:jc w:val="center"/>
              <w:rPr>
                <w:rFonts w:ascii="Times New Roman" w:eastAsiaTheme="minorEastAsia" w:hAnsi="Times New Roman"/>
                <w:sz w:val="24"/>
                <w:szCs w:val="24"/>
              </w:rPr>
            </w:pPr>
            <w:r w:rsidRPr="004746D0">
              <w:rPr>
                <w:rFonts w:ascii="Times New Roman" w:eastAsiaTheme="minorEastAsia" w:hAnsi="Times New Roman"/>
                <w:sz w:val="24"/>
                <w:szCs w:val="24"/>
              </w:rPr>
              <w:t>ул</w:t>
            </w:r>
            <w:proofErr w:type="gramStart"/>
            <w:r w:rsidRPr="004746D0">
              <w:rPr>
                <w:rFonts w:ascii="Times New Roman" w:eastAsiaTheme="minorEastAsia" w:hAnsi="Times New Roman"/>
                <w:sz w:val="24"/>
                <w:szCs w:val="24"/>
              </w:rPr>
              <w:t>.П</w:t>
            </w:r>
            <w:proofErr w:type="gramEnd"/>
            <w:r w:rsidRPr="004746D0">
              <w:rPr>
                <w:rFonts w:ascii="Times New Roman" w:eastAsiaTheme="minorEastAsia" w:hAnsi="Times New Roman"/>
                <w:sz w:val="24"/>
                <w:szCs w:val="24"/>
              </w:rPr>
              <w:t>ионерская, дом 19</w:t>
            </w:r>
          </w:p>
          <w:p w:rsidR="002A43A9" w:rsidRPr="004746D0" w:rsidRDefault="00D01225" w:rsidP="00D01225">
            <w:pPr>
              <w:rPr>
                <w:rFonts w:ascii="Times New Roman" w:eastAsiaTheme="minorEastAsia" w:hAnsi="Times New Roman"/>
                <w:sz w:val="20"/>
                <w:szCs w:val="20"/>
              </w:rPr>
            </w:pPr>
            <w:r w:rsidRPr="004746D0">
              <w:rPr>
                <w:rFonts w:ascii="Times New Roman" w:eastAsiaTheme="minorEastAsia" w:hAnsi="Times New Roman"/>
                <w:sz w:val="24"/>
                <w:szCs w:val="24"/>
              </w:rPr>
              <w:t xml:space="preserve">                    тел/факс 3-09-13</w:t>
            </w:r>
          </w:p>
        </w:tc>
        <w:tc>
          <w:tcPr>
            <w:tcW w:w="1842" w:type="dxa"/>
          </w:tcPr>
          <w:p w:rsidR="002A43A9" w:rsidRPr="004746D0" w:rsidRDefault="00D77D1D" w:rsidP="005E2AEA">
            <w:pPr>
              <w:spacing w:after="0"/>
              <w:jc w:val="center"/>
              <w:rPr>
                <w:rFonts w:ascii="Times New Roman" w:eastAsiaTheme="minorEastAsia" w:hAnsi="Times New Roman"/>
                <w:b/>
                <w:noProof/>
                <w:sz w:val="24"/>
                <w:szCs w:val="24"/>
              </w:rPr>
            </w:pPr>
            <w:r w:rsidRPr="00D77D1D">
              <w:rPr>
                <w:rFonts w:ascii="Times New Roman" w:hAnsi="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3.95pt;margin-top:14.25pt;width:73.15pt;height:91.5pt;z-index:1;visibility:visible;mso-position-horizontal-relative:text;mso-position-vertical-relative:text">
                  <v:imagedata r:id="rId6" o:title=""/>
                </v:shape>
              </w:pict>
            </w:r>
          </w:p>
          <w:p w:rsidR="002A43A9" w:rsidRPr="004746D0" w:rsidRDefault="002A43A9" w:rsidP="005E2AEA">
            <w:pPr>
              <w:spacing w:after="0"/>
              <w:jc w:val="center"/>
              <w:rPr>
                <w:rFonts w:ascii="Times New Roman" w:eastAsiaTheme="minorEastAsia" w:hAnsi="Times New Roman"/>
                <w:b/>
                <w:noProof/>
                <w:sz w:val="24"/>
                <w:szCs w:val="24"/>
              </w:rPr>
            </w:pPr>
          </w:p>
        </w:tc>
        <w:tc>
          <w:tcPr>
            <w:tcW w:w="4761" w:type="dxa"/>
          </w:tcPr>
          <w:p w:rsidR="002A43A9" w:rsidRPr="004746D0" w:rsidRDefault="002A43A9" w:rsidP="005E2AEA">
            <w:pPr>
              <w:pStyle w:val="a3"/>
              <w:rPr>
                <w:rFonts w:ascii="Times New Roman" w:eastAsiaTheme="minorEastAsia" w:hAnsi="Times New Roman"/>
                <w:b/>
                <w:sz w:val="24"/>
                <w:szCs w:val="24"/>
              </w:rPr>
            </w:pPr>
          </w:p>
          <w:p w:rsidR="00D01225" w:rsidRDefault="00D01225" w:rsidP="00D01225">
            <w:pPr>
              <w:pStyle w:val="4"/>
              <w:spacing w:before="0" w:after="0"/>
              <w:jc w:val="center"/>
              <w:rPr>
                <w:color w:val="000000"/>
                <w:sz w:val="24"/>
                <w:szCs w:val="24"/>
                <w:shd w:val="clear" w:color="auto" w:fill="FFFFFF"/>
              </w:rPr>
            </w:pPr>
            <w:r w:rsidRPr="002A43A9">
              <w:rPr>
                <w:color w:val="000000"/>
                <w:sz w:val="24"/>
                <w:szCs w:val="24"/>
                <w:shd w:val="clear" w:color="auto" w:fill="FFFFFF"/>
              </w:rPr>
              <w:t>ТАТАРСТАН РЕСПУБЛИКАСЫ</w:t>
            </w:r>
          </w:p>
          <w:p w:rsidR="00D01225" w:rsidRPr="002A43A9" w:rsidRDefault="00D01225" w:rsidP="00D01225">
            <w:pPr>
              <w:pStyle w:val="4"/>
              <w:spacing w:before="0" w:after="0"/>
              <w:jc w:val="center"/>
              <w:rPr>
                <w:color w:val="000000"/>
                <w:sz w:val="24"/>
                <w:szCs w:val="24"/>
                <w:shd w:val="clear" w:color="auto" w:fill="FFFFFF"/>
              </w:rPr>
            </w:pPr>
            <w:r w:rsidRPr="002A43A9">
              <w:rPr>
                <w:color w:val="000000"/>
                <w:sz w:val="24"/>
                <w:szCs w:val="24"/>
                <w:shd w:val="clear" w:color="auto" w:fill="FFFFFF"/>
              </w:rPr>
              <w:t>СПАС МУНИЦИПАЛЬ РАЙОНЫ</w:t>
            </w:r>
            <w:r w:rsidRPr="002A43A9">
              <w:rPr>
                <w:color w:val="000000"/>
                <w:sz w:val="24"/>
                <w:szCs w:val="24"/>
              </w:rPr>
              <w:br/>
            </w:r>
            <w:r w:rsidRPr="002A43A9">
              <w:rPr>
                <w:color w:val="000000"/>
                <w:sz w:val="24"/>
                <w:szCs w:val="24"/>
                <w:shd w:val="clear" w:color="auto" w:fill="FFFFFF"/>
              </w:rPr>
              <w:t>БАШКАРМА КОМИТЕТЫНЫҢ</w:t>
            </w:r>
            <w:r w:rsidRPr="002A43A9">
              <w:rPr>
                <w:color w:val="000000"/>
                <w:sz w:val="24"/>
                <w:szCs w:val="24"/>
              </w:rPr>
              <w:br/>
            </w:r>
            <w:r w:rsidRPr="002A43A9">
              <w:rPr>
                <w:color w:val="000000"/>
                <w:sz w:val="24"/>
                <w:szCs w:val="24"/>
                <w:shd w:val="clear" w:color="auto" w:fill="FFFFFF"/>
              </w:rPr>
              <w:t>МӘГАРИФ БҮЛЕГЕ</w:t>
            </w:r>
            <w:r w:rsidRPr="002A43A9">
              <w:rPr>
                <w:color w:val="000000"/>
                <w:sz w:val="24"/>
                <w:szCs w:val="24"/>
              </w:rPr>
              <w:br/>
            </w:r>
            <w:r w:rsidRPr="002A43A9">
              <w:rPr>
                <w:color w:val="000000"/>
                <w:sz w:val="24"/>
                <w:szCs w:val="24"/>
                <w:shd w:val="clear" w:color="auto" w:fill="FFFFFF"/>
              </w:rPr>
              <w:t>МУНИЦИПАЛЬ УЧРЕЖДЕНИЕСЕ</w:t>
            </w:r>
          </w:p>
          <w:p w:rsidR="00D01225" w:rsidRPr="002A43A9" w:rsidRDefault="00D01225" w:rsidP="00D01225">
            <w:pPr>
              <w:pStyle w:val="4"/>
              <w:spacing w:before="0" w:after="0"/>
              <w:jc w:val="center"/>
              <w:rPr>
                <w:color w:val="000000"/>
                <w:sz w:val="24"/>
                <w:szCs w:val="24"/>
                <w:shd w:val="clear" w:color="auto" w:fill="FFFFFF"/>
              </w:rPr>
            </w:pPr>
          </w:p>
          <w:p w:rsidR="00D01225" w:rsidRPr="002A43A9" w:rsidRDefault="00D01225" w:rsidP="00D01225">
            <w:pPr>
              <w:pStyle w:val="4"/>
              <w:spacing w:before="0" w:after="0"/>
              <w:jc w:val="center"/>
              <w:rPr>
                <w:b w:val="0"/>
                <w:sz w:val="24"/>
                <w:szCs w:val="24"/>
                <w:lang w:val="tt-RU"/>
              </w:rPr>
            </w:pPr>
            <w:r w:rsidRPr="002A43A9">
              <w:rPr>
                <w:b w:val="0"/>
                <w:sz w:val="24"/>
                <w:szCs w:val="24"/>
              </w:rPr>
              <w:t>422</w:t>
            </w:r>
            <w:r w:rsidRPr="002A43A9">
              <w:rPr>
                <w:b w:val="0"/>
                <w:sz w:val="24"/>
                <w:szCs w:val="24"/>
                <w:lang w:val="tt-RU"/>
              </w:rPr>
              <w:t>840</w:t>
            </w:r>
            <w:r w:rsidRPr="002A43A9">
              <w:rPr>
                <w:b w:val="0"/>
                <w:sz w:val="24"/>
                <w:szCs w:val="24"/>
              </w:rPr>
              <w:t xml:space="preserve"> </w:t>
            </w:r>
            <w:r w:rsidRPr="002A43A9">
              <w:rPr>
                <w:b w:val="0"/>
                <w:sz w:val="24"/>
                <w:szCs w:val="24"/>
                <w:lang w:val="tt-RU"/>
              </w:rPr>
              <w:t>Болгар шә</w:t>
            </w:r>
            <w:r w:rsidRPr="002A43A9">
              <w:rPr>
                <w:b w:val="0"/>
                <w:sz w:val="24"/>
                <w:szCs w:val="24"/>
                <w:lang w:val="en-US"/>
              </w:rPr>
              <w:t>h</w:t>
            </w:r>
            <w:r w:rsidRPr="002A43A9">
              <w:rPr>
                <w:b w:val="0"/>
                <w:sz w:val="24"/>
                <w:szCs w:val="24"/>
                <w:lang w:val="tt-RU"/>
              </w:rPr>
              <w:t>әре,</w:t>
            </w:r>
          </w:p>
          <w:p w:rsidR="00D01225" w:rsidRPr="004746D0" w:rsidRDefault="00D01225" w:rsidP="00D01225">
            <w:pPr>
              <w:spacing w:after="0"/>
              <w:jc w:val="center"/>
              <w:rPr>
                <w:rFonts w:ascii="Times New Roman" w:eastAsiaTheme="minorEastAsia" w:hAnsi="Times New Roman"/>
                <w:sz w:val="24"/>
                <w:szCs w:val="24"/>
                <w:lang w:val="tt-RU"/>
              </w:rPr>
            </w:pPr>
            <w:r w:rsidRPr="004746D0">
              <w:rPr>
                <w:rFonts w:ascii="Times New Roman" w:eastAsiaTheme="minorEastAsia" w:hAnsi="Times New Roman"/>
                <w:sz w:val="24"/>
                <w:szCs w:val="24"/>
                <w:lang w:val="tt-RU"/>
              </w:rPr>
              <w:t>Пионер урамы, йорт 19</w:t>
            </w:r>
          </w:p>
          <w:p w:rsidR="002A43A9" w:rsidRPr="004746D0" w:rsidRDefault="00D01225" w:rsidP="00D01225">
            <w:pPr>
              <w:spacing w:after="0"/>
              <w:jc w:val="center"/>
              <w:rPr>
                <w:rFonts w:ascii="Times New Roman" w:eastAsiaTheme="minorEastAsia" w:hAnsi="Times New Roman"/>
                <w:sz w:val="24"/>
                <w:szCs w:val="24"/>
              </w:rPr>
            </w:pPr>
            <w:r w:rsidRPr="004746D0">
              <w:rPr>
                <w:rFonts w:ascii="Times New Roman" w:eastAsiaTheme="minorEastAsia" w:hAnsi="Times New Roman"/>
                <w:sz w:val="24"/>
                <w:szCs w:val="24"/>
                <w:lang w:val="tt-RU"/>
              </w:rPr>
              <w:t>Тел/факс 3-09-13</w:t>
            </w:r>
          </w:p>
        </w:tc>
      </w:tr>
    </w:tbl>
    <w:p w:rsidR="00F20B72" w:rsidRDefault="00AC059D" w:rsidP="0075361D">
      <w:pPr>
        <w:spacing w:after="0"/>
        <w:ind w:hanging="426"/>
        <w:rPr>
          <w:rFonts w:ascii="Times New Roman" w:hAnsi="Times New Roman"/>
          <w:sz w:val="28"/>
          <w:szCs w:val="28"/>
        </w:rPr>
      </w:pPr>
      <w:r>
        <w:rPr>
          <w:rFonts w:ascii="Times New Roman" w:hAnsi="Times New Roman"/>
          <w:sz w:val="28"/>
          <w:szCs w:val="28"/>
        </w:rPr>
        <w:t>____</w:t>
      </w:r>
      <w:r w:rsidR="005E2AEA">
        <w:rPr>
          <w:rFonts w:ascii="Times New Roman" w:hAnsi="Times New Roman"/>
          <w:sz w:val="28"/>
          <w:szCs w:val="28"/>
        </w:rPr>
        <w:t>_</w:t>
      </w:r>
      <w:r w:rsidR="00D01225">
        <w:rPr>
          <w:rFonts w:ascii="Times New Roman" w:hAnsi="Times New Roman"/>
          <w:sz w:val="28"/>
          <w:szCs w:val="28"/>
        </w:rPr>
        <w:t>_____</w:t>
      </w:r>
      <w:r w:rsidR="0075361D">
        <w:rPr>
          <w:rFonts w:ascii="Times New Roman" w:hAnsi="Times New Roman"/>
          <w:sz w:val="28"/>
          <w:szCs w:val="28"/>
        </w:rPr>
        <w:t>_______</w:t>
      </w:r>
      <w:r w:rsidR="002A43A9">
        <w:rPr>
          <w:rFonts w:ascii="Times New Roman" w:hAnsi="Times New Roman"/>
          <w:sz w:val="28"/>
          <w:szCs w:val="28"/>
        </w:rPr>
        <w:t>__________________</w:t>
      </w:r>
      <w:r w:rsidR="005E2AEA">
        <w:rPr>
          <w:rFonts w:ascii="Times New Roman" w:hAnsi="Times New Roman"/>
          <w:sz w:val="28"/>
          <w:szCs w:val="28"/>
        </w:rPr>
        <w:t>______</w:t>
      </w:r>
      <w:r w:rsidR="0075361D">
        <w:rPr>
          <w:rFonts w:ascii="Times New Roman" w:hAnsi="Times New Roman"/>
          <w:sz w:val="28"/>
          <w:szCs w:val="28"/>
        </w:rPr>
        <w:t>_</w:t>
      </w:r>
      <w:r w:rsidR="005E2AEA">
        <w:rPr>
          <w:rFonts w:ascii="Times New Roman" w:hAnsi="Times New Roman"/>
          <w:sz w:val="28"/>
          <w:szCs w:val="28"/>
        </w:rPr>
        <w:t>__</w:t>
      </w:r>
      <w:r w:rsidR="00793132">
        <w:rPr>
          <w:rFonts w:ascii="Times New Roman" w:hAnsi="Times New Roman"/>
          <w:sz w:val="28"/>
          <w:szCs w:val="28"/>
        </w:rPr>
        <w:t>__</w:t>
      </w:r>
      <w:r w:rsidR="005E2AEA">
        <w:rPr>
          <w:rFonts w:ascii="Times New Roman" w:hAnsi="Times New Roman"/>
          <w:sz w:val="28"/>
          <w:szCs w:val="28"/>
        </w:rPr>
        <w:t>_</w:t>
      </w:r>
      <w:r w:rsidR="002A43A9">
        <w:rPr>
          <w:rFonts w:ascii="Times New Roman" w:hAnsi="Times New Roman"/>
          <w:sz w:val="28"/>
          <w:szCs w:val="28"/>
        </w:rPr>
        <w:t>______________________</w:t>
      </w:r>
      <w:r w:rsidR="00F20B72">
        <w:rPr>
          <w:rFonts w:ascii="Times New Roman" w:hAnsi="Times New Roman"/>
          <w:sz w:val="28"/>
          <w:szCs w:val="28"/>
        </w:rPr>
        <w:t xml:space="preserve">   </w:t>
      </w:r>
    </w:p>
    <w:p w:rsidR="00405EEF" w:rsidRPr="002D5B6C" w:rsidRDefault="00F20B72" w:rsidP="0001570E">
      <w:pPr>
        <w:spacing w:after="0"/>
        <w:jc w:val="both"/>
        <w:rPr>
          <w:rFonts w:ascii="Times New Roman" w:hAnsi="Times New Roman"/>
          <w:sz w:val="28"/>
          <w:szCs w:val="28"/>
        </w:rPr>
      </w:pPr>
      <w:r w:rsidRPr="002D5B6C">
        <w:rPr>
          <w:rFonts w:ascii="Times New Roman" w:hAnsi="Times New Roman"/>
          <w:sz w:val="28"/>
          <w:szCs w:val="28"/>
        </w:rPr>
        <w:t xml:space="preserve"> </w:t>
      </w:r>
      <w:r w:rsidR="00FC6B38" w:rsidRPr="002D5B6C">
        <w:rPr>
          <w:rFonts w:ascii="Times New Roman" w:hAnsi="Times New Roman"/>
          <w:sz w:val="28"/>
          <w:szCs w:val="28"/>
        </w:rPr>
        <w:t xml:space="preserve"> </w:t>
      </w:r>
      <w:r w:rsidR="00E31AE2" w:rsidRPr="002D5B6C">
        <w:rPr>
          <w:rFonts w:ascii="Times New Roman" w:hAnsi="Times New Roman"/>
          <w:sz w:val="28"/>
          <w:szCs w:val="28"/>
        </w:rPr>
        <w:t xml:space="preserve">  </w:t>
      </w:r>
      <w:r w:rsidRPr="002D5B6C">
        <w:rPr>
          <w:rFonts w:ascii="Times New Roman" w:hAnsi="Times New Roman"/>
          <w:sz w:val="28"/>
          <w:szCs w:val="28"/>
        </w:rPr>
        <w:t xml:space="preserve">   </w:t>
      </w:r>
      <w:r w:rsidR="006861CB">
        <w:rPr>
          <w:rFonts w:ascii="Times New Roman" w:hAnsi="Times New Roman"/>
          <w:sz w:val="28"/>
          <w:szCs w:val="28"/>
        </w:rPr>
        <w:t>22.01</w:t>
      </w:r>
      <w:r w:rsidR="0001570E" w:rsidRPr="002D5B6C">
        <w:rPr>
          <w:rFonts w:ascii="Times New Roman" w:hAnsi="Times New Roman"/>
          <w:sz w:val="28"/>
          <w:szCs w:val="28"/>
        </w:rPr>
        <w:t>.20</w:t>
      </w:r>
      <w:r w:rsidR="006861CB">
        <w:rPr>
          <w:rFonts w:ascii="Times New Roman" w:hAnsi="Times New Roman"/>
          <w:sz w:val="28"/>
          <w:szCs w:val="28"/>
        </w:rPr>
        <w:t>21</w:t>
      </w:r>
      <w:r w:rsidR="0001570E" w:rsidRPr="002D5B6C">
        <w:rPr>
          <w:rFonts w:ascii="Times New Roman" w:hAnsi="Times New Roman"/>
          <w:sz w:val="28"/>
          <w:szCs w:val="28"/>
        </w:rPr>
        <w:t xml:space="preserve"> г.         </w:t>
      </w:r>
      <w:r w:rsidR="00E31AE2" w:rsidRPr="002D5B6C">
        <w:rPr>
          <w:rFonts w:ascii="Times New Roman" w:hAnsi="Times New Roman"/>
          <w:sz w:val="28"/>
          <w:szCs w:val="28"/>
        </w:rPr>
        <w:t xml:space="preserve">             </w:t>
      </w:r>
      <w:r w:rsidR="0001570E" w:rsidRPr="002D5B6C">
        <w:rPr>
          <w:rFonts w:ascii="Times New Roman" w:hAnsi="Times New Roman"/>
          <w:sz w:val="28"/>
          <w:szCs w:val="28"/>
        </w:rPr>
        <w:t xml:space="preserve">                </w:t>
      </w:r>
      <w:r w:rsidR="0075361D" w:rsidRPr="002D5B6C">
        <w:rPr>
          <w:rFonts w:ascii="Times New Roman" w:hAnsi="Times New Roman"/>
          <w:sz w:val="28"/>
          <w:szCs w:val="28"/>
        </w:rPr>
        <w:t xml:space="preserve">   </w:t>
      </w:r>
      <w:r w:rsidR="0001570E" w:rsidRPr="002D5B6C">
        <w:rPr>
          <w:rFonts w:ascii="Times New Roman" w:hAnsi="Times New Roman"/>
          <w:sz w:val="28"/>
          <w:szCs w:val="28"/>
        </w:rPr>
        <w:t xml:space="preserve">  </w:t>
      </w:r>
      <w:r w:rsidR="00FC6B38" w:rsidRPr="002D5B6C">
        <w:rPr>
          <w:rFonts w:ascii="Times New Roman" w:hAnsi="Times New Roman"/>
          <w:sz w:val="28"/>
          <w:szCs w:val="28"/>
        </w:rPr>
        <w:t xml:space="preserve">     </w:t>
      </w:r>
      <w:r w:rsidR="0001570E" w:rsidRPr="002D5B6C">
        <w:rPr>
          <w:rFonts w:ascii="Times New Roman" w:hAnsi="Times New Roman"/>
          <w:sz w:val="28"/>
          <w:szCs w:val="28"/>
        </w:rPr>
        <w:t xml:space="preserve">      </w:t>
      </w:r>
      <w:r w:rsidR="004102A7" w:rsidRPr="002D5B6C">
        <w:rPr>
          <w:rFonts w:ascii="Times New Roman" w:hAnsi="Times New Roman"/>
          <w:sz w:val="28"/>
          <w:szCs w:val="28"/>
        </w:rPr>
        <w:t xml:space="preserve">                           № </w:t>
      </w:r>
      <w:r w:rsidR="00DC5859">
        <w:rPr>
          <w:rFonts w:ascii="Times New Roman" w:hAnsi="Times New Roman"/>
          <w:sz w:val="28"/>
          <w:szCs w:val="28"/>
        </w:rPr>
        <w:t>40</w:t>
      </w:r>
    </w:p>
    <w:p w:rsidR="004A4A76" w:rsidRPr="00587666" w:rsidRDefault="004A4A76" w:rsidP="004A4A76">
      <w:pPr>
        <w:spacing w:after="0"/>
        <w:ind w:left="5220"/>
        <w:rPr>
          <w:rFonts w:ascii="Times New Roman" w:hAnsi="Times New Roman"/>
          <w:sz w:val="24"/>
          <w:szCs w:val="24"/>
          <w:highlight w:val="white"/>
        </w:rPr>
      </w:pPr>
    </w:p>
    <w:p w:rsidR="006054C5" w:rsidRDefault="006054C5" w:rsidP="006054C5">
      <w:pPr>
        <w:spacing w:after="0"/>
        <w:jc w:val="center"/>
        <w:rPr>
          <w:rFonts w:ascii="Times New Roman" w:hAnsi="Times New Roman"/>
          <w:sz w:val="24"/>
          <w:szCs w:val="24"/>
          <w:highlight w:val="white"/>
        </w:rPr>
      </w:pPr>
      <w:r w:rsidRPr="00587666">
        <w:rPr>
          <w:rFonts w:ascii="Times New Roman" w:hAnsi="Times New Roman"/>
          <w:sz w:val="24"/>
          <w:szCs w:val="24"/>
          <w:highlight w:val="white"/>
        </w:rPr>
        <w:t>г</w:t>
      </w:r>
      <w:proofErr w:type="gramStart"/>
      <w:r w:rsidRPr="00587666">
        <w:rPr>
          <w:rFonts w:ascii="Times New Roman" w:hAnsi="Times New Roman"/>
          <w:sz w:val="24"/>
          <w:szCs w:val="24"/>
          <w:highlight w:val="white"/>
        </w:rPr>
        <w:t>.Б</w:t>
      </w:r>
      <w:proofErr w:type="gramEnd"/>
      <w:r w:rsidRPr="00587666">
        <w:rPr>
          <w:rFonts w:ascii="Times New Roman" w:hAnsi="Times New Roman"/>
          <w:sz w:val="24"/>
          <w:szCs w:val="24"/>
          <w:highlight w:val="white"/>
        </w:rPr>
        <w:t>олгар</w:t>
      </w:r>
    </w:p>
    <w:p w:rsidR="003C1B3A" w:rsidRDefault="003C1B3A" w:rsidP="003C1B3A">
      <w:pPr>
        <w:autoSpaceDE w:val="0"/>
        <w:autoSpaceDN w:val="0"/>
        <w:adjustRightInd w:val="0"/>
        <w:spacing w:after="0" w:line="240" w:lineRule="auto"/>
        <w:ind w:firstLine="709"/>
        <w:jc w:val="both"/>
        <w:outlineLvl w:val="0"/>
        <w:rPr>
          <w:rFonts w:ascii="Times New Roman" w:hAnsi="Times New Roman"/>
          <w:bCs/>
          <w:sz w:val="28"/>
          <w:szCs w:val="28"/>
        </w:rPr>
      </w:pPr>
    </w:p>
    <w:tbl>
      <w:tblPr>
        <w:tblW w:w="0" w:type="auto"/>
        <w:tblLook w:val="04A0"/>
      </w:tblPr>
      <w:tblGrid>
        <w:gridCol w:w="4799"/>
        <w:gridCol w:w="4914"/>
      </w:tblGrid>
      <w:tr w:rsidR="003C3E0A" w:rsidRPr="00C52B8D" w:rsidTr="00C52B8D">
        <w:tc>
          <w:tcPr>
            <w:tcW w:w="5069" w:type="dxa"/>
          </w:tcPr>
          <w:p w:rsidR="003C3E0A" w:rsidRPr="006861CB" w:rsidRDefault="003C3E0A" w:rsidP="00C52B8D">
            <w:pPr>
              <w:spacing w:after="0" w:line="240" w:lineRule="auto"/>
              <w:jc w:val="right"/>
              <w:rPr>
                <w:rFonts w:ascii="Times New Roman" w:hAnsi="Times New Roman"/>
                <w:sz w:val="28"/>
                <w:szCs w:val="28"/>
              </w:rPr>
            </w:pPr>
          </w:p>
        </w:tc>
        <w:tc>
          <w:tcPr>
            <w:tcW w:w="5070" w:type="dxa"/>
          </w:tcPr>
          <w:p w:rsidR="006861CB" w:rsidRPr="006861CB" w:rsidRDefault="006861CB" w:rsidP="006861CB">
            <w:pPr>
              <w:spacing w:after="0" w:line="240" w:lineRule="auto"/>
              <w:contextualSpacing/>
              <w:jc w:val="both"/>
              <w:rPr>
                <w:rFonts w:ascii="Times New Roman" w:hAnsi="Times New Roman"/>
                <w:sz w:val="28"/>
                <w:szCs w:val="28"/>
              </w:rPr>
            </w:pPr>
          </w:p>
          <w:p w:rsidR="006861CB" w:rsidRPr="006861CB" w:rsidRDefault="006861CB" w:rsidP="006861CB">
            <w:pPr>
              <w:rPr>
                <w:rFonts w:ascii="Times New Roman" w:hAnsi="Times New Roman"/>
                <w:sz w:val="28"/>
                <w:szCs w:val="28"/>
              </w:rPr>
            </w:pPr>
            <w:r w:rsidRPr="006861CB">
              <w:rPr>
                <w:rFonts w:ascii="Times New Roman" w:hAnsi="Times New Roman"/>
                <w:sz w:val="28"/>
                <w:szCs w:val="28"/>
              </w:rPr>
              <w:t>Руководителям образовательных организаций</w:t>
            </w:r>
          </w:p>
          <w:p w:rsidR="003C3E0A" w:rsidRPr="006861CB" w:rsidRDefault="003C3E0A" w:rsidP="006861CB">
            <w:pPr>
              <w:spacing w:after="0" w:line="240" w:lineRule="auto"/>
              <w:rPr>
                <w:rFonts w:ascii="Times New Roman" w:hAnsi="Times New Roman"/>
                <w:sz w:val="28"/>
                <w:szCs w:val="28"/>
              </w:rPr>
            </w:pPr>
          </w:p>
        </w:tc>
      </w:tr>
    </w:tbl>
    <w:p w:rsidR="00541D49" w:rsidRPr="007870B9" w:rsidRDefault="00541D49" w:rsidP="00541D49">
      <w:pPr>
        <w:rPr>
          <w:rFonts w:ascii="Times New Roman" w:hAnsi="Times New Roman"/>
          <w:sz w:val="28"/>
          <w:szCs w:val="28"/>
        </w:rPr>
      </w:pPr>
    </w:p>
    <w:p w:rsidR="00541D49" w:rsidRPr="007870B9" w:rsidRDefault="00541D49" w:rsidP="007870B9">
      <w:pPr>
        <w:spacing w:after="0" w:line="240" w:lineRule="auto"/>
        <w:contextualSpacing/>
        <w:jc w:val="both"/>
        <w:rPr>
          <w:rFonts w:ascii="Times New Roman" w:hAnsi="Times New Roman"/>
          <w:sz w:val="28"/>
          <w:szCs w:val="28"/>
        </w:rPr>
      </w:pPr>
    </w:p>
    <w:p w:rsidR="006861CB" w:rsidRPr="00DC5859" w:rsidRDefault="006861CB" w:rsidP="00DC5859">
      <w:pPr>
        <w:spacing w:after="0" w:line="240" w:lineRule="auto"/>
        <w:ind w:firstLine="708"/>
        <w:contextualSpacing/>
        <w:jc w:val="both"/>
        <w:rPr>
          <w:rFonts w:ascii="Times New Roman" w:hAnsi="Times New Roman"/>
          <w:sz w:val="28"/>
          <w:szCs w:val="28"/>
        </w:rPr>
      </w:pPr>
      <w:proofErr w:type="gramStart"/>
      <w:r w:rsidRPr="006861CB">
        <w:rPr>
          <w:rFonts w:ascii="Times New Roman" w:hAnsi="Times New Roman"/>
          <w:sz w:val="28"/>
          <w:szCs w:val="28"/>
        </w:rPr>
        <w:t>Во исполнение Указа Президента Республики Татарстан от 05.10.2020г. № УП-653 «Об объявлении 2021 года в Республике Татарстан Годом родных языков и народного единства»</w:t>
      </w:r>
      <w:r w:rsidR="00DC5859">
        <w:rPr>
          <w:rFonts w:ascii="Times New Roman" w:hAnsi="Times New Roman"/>
          <w:sz w:val="28"/>
          <w:szCs w:val="28"/>
        </w:rPr>
        <w:t xml:space="preserve"> </w:t>
      </w:r>
      <w:r w:rsidRPr="006861CB">
        <w:rPr>
          <w:rFonts w:ascii="Times New Roman" w:hAnsi="Times New Roman"/>
          <w:sz w:val="28"/>
          <w:szCs w:val="28"/>
        </w:rPr>
        <w:t xml:space="preserve"> прошу Вас организовать тематические выставки по проведению Года родных языков и народного единства в </w:t>
      </w:r>
      <w:r w:rsidRPr="00DC5859">
        <w:rPr>
          <w:rFonts w:ascii="Times New Roman" w:hAnsi="Times New Roman"/>
          <w:sz w:val="28"/>
          <w:szCs w:val="28"/>
        </w:rPr>
        <w:t>библиотеках образовательных организаций района и до 8 числа каждого месяца 2021 года представить отчет о проделанной работе</w:t>
      </w:r>
      <w:r w:rsidR="00DC5859" w:rsidRPr="00DC5859">
        <w:rPr>
          <w:rFonts w:ascii="Times New Roman" w:hAnsi="Times New Roman"/>
          <w:sz w:val="28"/>
          <w:szCs w:val="28"/>
        </w:rPr>
        <w:t xml:space="preserve"> </w:t>
      </w:r>
      <w:r w:rsidR="00DC5859">
        <w:rPr>
          <w:rFonts w:ascii="Times New Roman" w:hAnsi="Times New Roman"/>
          <w:sz w:val="28"/>
          <w:szCs w:val="28"/>
        </w:rPr>
        <w:t xml:space="preserve">с фотографиями </w:t>
      </w:r>
      <w:r w:rsidR="00DC5859" w:rsidRPr="00DC5859">
        <w:rPr>
          <w:rFonts w:ascii="Times New Roman" w:hAnsi="Times New Roman"/>
          <w:sz w:val="28"/>
          <w:szCs w:val="28"/>
        </w:rPr>
        <w:t>согласно приложени</w:t>
      </w:r>
      <w:r w:rsidR="00F95364">
        <w:rPr>
          <w:rFonts w:ascii="Times New Roman" w:hAnsi="Times New Roman"/>
          <w:sz w:val="28"/>
          <w:szCs w:val="28"/>
        </w:rPr>
        <w:t>я на электронный</w:t>
      </w:r>
      <w:proofErr w:type="gramEnd"/>
      <w:r w:rsidR="00F95364">
        <w:rPr>
          <w:rFonts w:ascii="Times New Roman" w:hAnsi="Times New Roman"/>
          <w:sz w:val="28"/>
          <w:szCs w:val="28"/>
        </w:rPr>
        <w:t xml:space="preserve"> адрес </w:t>
      </w:r>
      <w:hyperlink r:id="rId7" w:history="1">
        <w:r w:rsidR="00F95364" w:rsidRPr="00CA0F45">
          <w:rPr>
            <w:rStyle w:val="a8"/>
            <w:rFonts w:ascii="Times New Roman" w:hAnsi="Times New Roman"/>
            <w:sz w:val="28"/>
            <w:szCs w:val="28"/>
            <w:lang w:val="en-US"/>
          </w:rPr>
          <w:t>obrazovotdel</w:t>
        </w:r>
        <w:r w:rsidR="00F95364" w:rsidRPr="00CA0F45">
          <w:rPr>
            <w:rStyle w:val="a8"/>
            <w:rFonts w:ascii="Times New Roman" w:hAnsi="Times New Roman"/>
            <w:sz w:val="28"/>
            <w:szCs w:val="28"/>
          </w:rPr>
          <w:t>.</w:t>
        </w:r>
        <w:r w:rsidR="00F95364" w:rsidRPr="00CA0F45">
          <w:rPr>
            <w:rStyle w:val="a8"/>
            <w:rFonts w:ascii="Times New Roman" w:hAnsi="Times New Roman"/>
            <w:sz w:val="28"/>
            <w:szCs w:val="28"/>
            <w:lang w:val="en-US"/>
          </w:rPr>
          <w:t>Spas</w:t>
        </w:r>
        <w:r w:rsidR="00F95364" w:rsidRPr="00CA0F45">
          <w:rPr>
            <w:rStyle w:val="a8"/>
            <w:rFonts w:ascii="Times New Roman" w:hAnsi="Times New Roman"/>
            <w:sz w:val="28"/>
            <w:szCs w:val="28"/>
          </w:rPr>
          <w:t>@</w:t>
        </w:r>
        <w:r w:rsidR="00F95364" w:rsidRPr="00CA0F45">
          <w:rPr>
            <w:rStyle w:val="a8"/>
            <w:rFonts w:ascii="Times New Roman" w:hAnsi="Times New Roman"/>
            <w:sz w:val="28"/>
            <w:szCs w:val="28"/>
            <w:lang w:val="en-US"/>
          </w:rPr>
          <w:t>tatar</w:t>
        </w:r>
        <w:r w:rsidR="00F95364" w:rsidRPr="00CA0F45">
          <w:rPr>
            <w:rStyle w:val="a8"/>
            <w:rFonts w:ascii="Times New Roman" w:hAnsi="Times New Roman"/>
            <w:sz w:val="28"/>
            <w:szCs w:val="28"/>
          </w:rPr>
          <w:t>.</w:t>
        </w:r>
        <w:proofErr w:type="spellStart"/>
        <w:r w:rsidR="00F95364" w:rsidRPr="00CA0F45">
          <w:rPr>
            <w:rStyle w:val="a8"/>
            <w:rFonts w:ascii="Times New Roman" w:hAnsi="Times New Roman"/>
            <w:sz w:val="28"/>
            <w:szCs w:val="28"/>
            <w:lang w:val="en-US"/>
          </w:rPr>
          <w:t>ru</w:t>
        </w:r>
        <w:proofErr w:type="spellEnd"/>
      </w:hyperlink>
      <w:r w:rsidR="00F95364">
        <w:rPr>
          <w:rFonts w:ascii="Times New Roman" w:hAnsi="Times New Roman"/>
          <w:sz w:val="28"/>
          <w:szCs w:val="28"/>
        </w:rPr>
        <w:t>, а также и</w:t>
      </w:r>
      <w:r w:rsidR="00DC5859">
        <w:rPr>
          <w:rFonts w:ascii="Times New Roman" w:hAnsi="Times New Roman"/>
          <w:sz w:val="28"/>
          <w:szCs w:val="28"/>
        </w:rPr>
        <w:t>нформацию о проведенных выставках разместить на сайте образовательной организации.</w:t>
      </w:r>
    </w:p>
    <w:p w:rsidR="006861CB" w:rsidRPr="00DC5859" w:rsidRDefault="00DC5859" w:rsidP="00DC5859">
      <w:pPr>
        <w:spacing w:after="0" w:line="240" w:lineRule="auto"/>
        <w:contextualSpacing/>
        <w:rPr>
          <w:rFonts w:ascii="Times New Roman" w:hAnsi="Times New Roman"/>
          <w:sz w:val="28"/>
          <w:szCs w:val="28"/>
        </w:rPr>
      </w:pPr>
      <w:r w:rsidRPr="00DC5859">
        <w:rPr>
          <w:rFonts w:ascii="Times New Roman" w:hAnsi="Times New Roman"/>
          <w:sz w:val="28"/>
          <w:szCs w:val="28"/>
        </w:rPr>
        <w:tab/>
        <w:t>Приложение – на 2 л.</w:t>
      </w:r>
    </w:p>
    <w:p w:rsidR="006861CB" w:rsidRDefault="006861CB" w:rsidP="006861CB"/>
    <w:p w:rsidR="006861CB" w:rsidRDefault="006861CB" w:rsidP="006861CB"/>
    <w:p w:rsidR="006861CB" w:rsidRPr="006861CB" w:rsidRDefault="006861CB" w:rsidP="006861CB">
      <w:pPr>
        <w:spacing w:after="0" w:line="240" w:lineRule="auto"/>
        <w:contextualSpacing/>
        <w:rPr>
          <w:rFonts w:ascii="Times New Roman" w:hAnsi="Times New Roman"/>
          <w:sz w:val="28"/>
          <w:szCs w:val="28"/>
        </w:rPr>
      </w:pPr>
    </w:p>
    <w:p w:rsidR="006861CB" w:rsidRPr="006861CB" w:rsidRDefault="006861CB" w:rsidP="006861CB">
      <w:pPr>
        <w:spacing w:after="0" w:line="240" w:lineRule="auto"/>
        <w:contextualSpacing/>
        <w:rPr>
          <w:rFonts w:ascii="Times New Roman" w:hAnsi="Times New Roman"/>
          <w:sz w:val="28"/>
          <w:szCs w:val="28"/>
        </w:rPr>
      </w:pPr>
      <w:r w:rsidRPr="006861CB">
        <w:rPr>
          <w:rFonts w:ascii="Times New Roman" w:hAnsi="Times New Roman"/>
          <w:sz w:val="28"/>
          <w:szCs w:val="28"/>
        </w:rPr>
        <w:t>Начальник отдела образования</w:t>
      </w:r>
    </w:p>
    <w:p w:rsidR="006861CB" w:rsidRPr="006861CB" w:rsidRDefault="006861CB" w:rsidP="006861CB">
      <w:pPr>
        <w:spacing w:after="0" w:line="240" w:lineRule="auto"/>
        <w:contextualSpacing/>
        <w:rPr>
          <w:rFonts w:ascii="Times New Roman" w:hAnsi="Times New Roman"/>
          <w:sz w:val="28"/>
          <w:szCs w:val="28"/>
        </w:rPr>
      </w:pPr>
      <w:r w:rsidRPr="006861CB">
        <w:rPr>
          <w:rFonts w:ascii="Times New Roman" w:hAnsi="Times New Roman"/>
          <w:sz w:val="28"/>
          <w:szCs w:val="28"/>
        </w:rPr>
        <w:t>исполнительного комитета</w:t>
      </w:r>
    </w:p>
    <w:p w:rsidR="006861CB" w:rsidRPr="006861CB" w:rsidRDefault="006861CB" w:rsidP="006861CB">
      <w:pPr>
        <w:spacing w:after="0" w:line="240" w:lineRule="auto"/>
        <w:contextualSpacing/>
        <w:rPr>
          <w:rFonts w:ascii="Times New Roman" w:hAnsi="Times New Roman"/>
          <w:sz w:val="28"/>
          <w:szCs w:val="28"/>
        </w:rPr>
      </w:pPr>
      <w:r w:rsidRPr="006861CB">
        <w:rPr>
          <w:rFonts w:ascii="Times New Roman" w:hAnsi="Times New Roman"/>
          <w:sz w:val="28"/>
          <w:szCs w:val="28"/>
        </w:rPr>
        <w:t xml:space="preserve">Спасского муниципального района                                             А.Н.Ермилин </w:t>
      </w:r>
    </w:p>
    <w:p w:rsidR="006861CB" w:rsidRDefault="006861CB" w:rsidP="006861CB"/>
    <w:p w:rsidR="006861CB" w:rsidRDefault="006861CB" w:rsidP="006861CB"/>
    <w:p w:rsidR="006861CB" w:rsidRDefault="006861CB" w:rsidP="006861CB"/>
    <w:p w:rsidR="006861CB" w:rsidRDefault="006861CB" w:rsidP="006861CB"/>
    <w:p w:rsidR="006861CB" w:rsidRDefault="006861CB" w:rsidP="006861CB"/>
    <w:p w:rsidR="006861CB" w:rsidRDefault="006861CB" w:rsidP="006861CB">
      <w:pPr>
        <w:rPr>
          <w:rFonts w:ascii="Times New Roman" w:hAnsi="Times New Roman"/>
          <w:sz w:val="20"/>
          <w:szCs w:val="20"/>
        </w:rPr>
      </w:pPr>
      <w:proofErr w:type="spellStart"/>
      <w:r w:rsidRPr="006861CB">
        <w:rPr>
          <w:rFonts w:ascii="Times New Roman" w:hAnsi="Times New Roman"/>
          <w:sz w:val="20"/>
          <w:szCs w:val="20"/>
        </w:rPr>
        <w:t>исп</w:t>
      </w:r>
      <w:proofErr w:type="gramStart"/>
      <w:r w:rsidRPr="006861CB">
        <w:rPr>
          <w:rFonts w:ascii="Times New Roman" w:hAnsi="Times New Roman"/>
          <w:sz w:val="20"/>
          <w:szCs w:val="20"/>
        </w:rPr>
        <w:t>.М</w:t>
      </w:r>
      <w:proofErr w:type="gramEnd"/>
      <w:r w:rsidRPr="006861CB">
        <w:rPr>
          <w:rFonts w:ascii="Times New Roman" w:hAnsi="Times New Roman"/>
          <w:sz w:val="20"/>
          <w:szCs w:val="20"/>
        </w:rPr>
        <w:t>индубаева</w:t>
      </w:r>
      <w:proofErr w:type="spellEnd"/>
      <w:r w:rsidRPr="006861CB">
        <w:rPr>
          <w:rFonts w:ascii="Times New Roman" w:hAnsi="Times New Roman"/>
          <w:sz w:val="20"/>
          <w:szCs w:val="20"/>
        </w:rPr>
        <w:t xml:space="preserve"> Р.Л., тел.31085</w:t>
      </w:r>
    </w:p>
    <w:p w:rsidR="003F0A00" w:rsidRDefault="003F0A00" w:rsidP="006861CB">
      <w:pPr>
        <w:rPr>
          <w:rFonts w:ascii="Times New Roman" w:hAnsi="Times New Roman"/>
          <w:sz w:val="20"/>
          <w:szCs w:val="20"/>
        </w:rPr>
      </w:pPr>
    </w:p>
    <w:p w:rsidR="003F0A00" w:rsidRDefault="003F0A00" w:rsidP="003F0A00"/>
    <w:p w:rsidR="003F0A00" w:rsidRPr="00DC5859" w:rsidRDefault="003F0A00" w:rsidP="00DC5859">
      <w:pPr>
        <w:spacing w:after="0" w:line="240" w:lineRule="auto"/>
        <w:contextualSpacing/>
        <w:jc w:val="right"/>
        <w:rPr>
          <w:rFonts w:ascii="Times New Roman" w:hAnsi="Times New Roman"/>
          <w:sz w:val="20"/>
          <w:szCs w:val="20"/>
        </w:rPr>
      </w:pPr>
      <w:r w:rsidRPr="00DC5859">
        <w:rPr>
          <w:rFonts w:ascii="Times New Roman" w:hAnsi="Times New Roman"/>
          <w:sz w:val="20"/>
          <w:szCs w:val="20"/>
        </w:rPr>
        <w:t>Приложение № 1</w:t>
      </w:r>
    </w:p>
    <w:p w:rsidR="003F0A00" w:rsidRPr="00DC5859" w:rsidRDefault="003F0A00" w:rsidP="00DC5859">
      <w:pPr>
        <w:spacing w:after="0" w:line="240" w:lineRule="auto"/>
        <w:contextualSpacing/>
        <w:jc w:val="right"/>
        <w:rPr>
          <w:rFonts w:ascii="Times New Roman" w:hAnsi="Times New Roman"/>
          <w:sz w:val="20"/>
          <w:szCs w:val="20"/>
        </w:rPr>
      </w:pPr>
      <w:r w:rsidRPr="00DC5859">
        <w:rPr>
          <w:rFonts w:ascii="Times New Roman" w:hAnsi="Times New Roman"/>
          <w:sz w:val="20"/>
          <w:szCs w:val="20"/>
        </w:rPr>
        <w:t xml:space="preserve">к письму отдела образования </w:t>
      </w:r>
    </w:p>
    <w:p w:rsidR="003F0A00" w:rsidRPr="00DC5859" w:rsidRDefault="003F0A00" w:rsidP="00DC5859">
      <w:pPr>
        <w:spacing w:after="0" w:line="240" w:lineRule="auto"/>
        <w:contextualSpacing/>
        <w:jc w:val="right"/>
        <w:rPr>
          <w:rFonts w:ascii="Times New Roman" w:hAnsi="Times New Roman"/>
          <w:sz w:val="20"/>
          <w:szCs w:val="20"/>
        </w:rPr>
      </w:pPr>
      <w:r w:rsidRPr="00DC5859">
        <w:rPr>
          <w:rFonts w:ascii="Times New Roman" w:hAnsi="Times New Roman"/>
          <w:sz w:val="20"/>
          <w:szCs w:val="20"/>
        </w:rPr>
        <w:t>Исполнительного комитета</w:t>
      </w:r>
    </w:p>
    <w:p w:rsidR="003F0A00" w:rsidRPr="00DC5859" w:rsidRDefault="003F0A00" w:rsidP="00DC5859">
      <w:pPr>
        <w:spacing w:after="0" w:line="240" w:lineRule="auto"/>
        <w:contextualSpacing/>
        <w:jc w:val="right"/>
        <w:rPr>
          <w:rFonts w:ascii="Times New Roman" w:hAnsi="Times New Roman"/>
          <w:sz w:val="20"/>
          <w:szCs w:val="20"/>
        </w:rPr>
      </w:pPr>
      <w:r w:rsidRPr="00DC5859">
        <w:rPr>
          <w:rFonts w:ascii="Times New Roman" w:hAnsi="Times New Roman"/>
          <w:sz w:val="20"/>
          <w:szCs w:val="20"/>
        </w:rPr>
        <w:t xml:space="preserve">Спасского муниципального района </w:t>
      </w:r>
    </w:p>
    <w:p w:rsidR="003F0A00" w:rsidRPr="00DC5859" w:rsidRDefault="003F0A00" w:rsidP="00DC5859">
      <w:pPr>
        <w:spacing w:after="0" w:line="240" w:lineRule="auto"/>
        <w:contextualSpacing/>
        <w:jc w:val="right"/>
        <w:rPr>
          <w:rFonts w:ascii="Times New Roman" w:hAnsi="Times New Roman"/>
          <w:sz w:val="20"/>
          <w:szCs w:val="20"/>
        </w:rPr>
      </w:pPr>
      <w:r w:rsidRPr="00DC5859">
        <w:rPr>
          <w:rFonts w:ascii="Times New Roman" w:hAnsi="Times New Roman"/>
          <w:sz w:val="20"/>
          <w:szCs w:val="20"/>
        </w:rPr>
        <w:t>№ 40 от 22.01.2021г.</w:t>
      </w:r>
    </w:p>
    <w:p w:rsidR="003F0A00" w:rsidRDefault="003F0A00" w:rsidP="003F0A00"/>
    <w:p w:rsidR="003F0A00" w:rsidRDefault="003F0A00" w:rsidP="003F0A00"/>
    <w:tbl>
      <w:tblPr>
        <w:tblW w:w="9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6"/>
        <w:gridCol w:w="1872"/>
        <w:gridCol w:w="1952"/>
        <w:gridCol w:w="2061"/>
      </w:tblGrid>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Наименование выставки</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 xml:space="preserve">Охват </w:t>
            </w:r>
            <w:proofErr w:type="gramStart"/>
            <w:r w:rsidRPr="00DC5859">
              <w:rPr>
                <w:rFonts w:ascii="Times New Roman" w:hAnsi="Times New Roman"/>
                <w:sz w:val="28"/>
                <w:szCs w:val="28"/>
              </w:rPr>
              <w:t>обучающихся</w:t>
            </w:r>
            <w:proofErr w:type="gramEnd"/>
          </w:p>
        </w:tc>
        <w:tc>
          <w:tcPr>
            <w:tcW w:w="1979"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Где расположена выставка</w:t>
            </w:r>
          </w:p>
        </w:tc>
        <w:tc>
          <w:tcPr>
            <w:tcW w:w="2061"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Ответственный</w:t>
            </w: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Январь: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«Родной язык – духовное наследие народа» (книги и словари на языках разных народов)</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Февраль: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«Традиции разных народов» (Народные промыслы, приметы, пословицы,  поговорки и творчество)</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Март:</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«Национальные праздники народов Татарстана» (праздники весны)</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Апрель: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 xml:space="preserve">1.«Г.Тукай в наших сердцах», </w:t>
            </w:r>
            <w:proofErr w:type="gramStart"/>
            <w:r w:rsidRPr="00DC5859">
              <w:rPr>
                <w:rFonts w:ascii="Times New Roman" w:hAnsi="Times New Roman"/>
                <w:sz w:val="28"/>
                <w:szCs w:val="28"/>
              </w:rPr>
              <w:t>посвященная</w:t>
            </w:r>
            <w:proofErr w:type="gramEnd"/>
            <w:r w:rsidRPr="00DC5859">
              <w:rPr>
                <w:rFonts w:ascii="Times New Roman" w:hAnsi="Times New Roman"/>
                <w:sz w:val="28"/>
                <w:szCs w:val="28"/>
              </w:rPr>
              <w:t xml:space="preserve"> 135-летию со дня рождения поэта.</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2.«День чувашского языка»</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Май:</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«Писатели и поэты Татарстана – участники Великой Отечественной войны»</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Июнь: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«Люблю я Пушкина Творение»</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Июль: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 xml:space="preserve">«Красота родной </w:t>
            </w:r>
            <w:r w:rsidRPr="00DC5859">
              <w:rPr>
                <w:rFonts w:ascii="Times New Roman" w:hAnsi="Times New Roman"/>
                <w:sz w:val="28"/>
                <w:szCs w:val="28"/>
              </w:rPr>
              <w:lastRenderedPageBreak/>
              <w:t>природы» (Произведения писателей-земляков о природе)</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lastRenderedPageBreak/>
              <w:t>Август:</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 xml:space="preserve">«Лишь в отважном сердце вечность» (ко Дню памяти </w:t>
            </w:r>
            <w:proofErr w:type="spellStart"/>
            <w:r w:rsidRPr="00DC5859">
              <w:rPr>
                <w:rFonts w:ascii="Times New Roman" w:hAnsi="Times New Roman"/>
                <w:sz w:val="28"/>
                <w:szCs w:val="28"/>
              </w:rPr>
              <w:t>М.Джалиля</w:t>
            </w:r>
            <w:proofErr w:type="spellEnd"/>
            <w:r w:rsidRPr="00DC5859">
              <w:rPr>
                <w:rFonts w:ascii="Times New Roman" w:hAnsi="Times New Roman"/>
                <w:sz w:val="28"/>
                <w:szCs w:val="28"/>
              </w:rPr>
              <w:t>)</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Сентябрь: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 xml:space="preserve">«Абдулла </w:t>
            </w:r>
            <w:proofErr w:type="spellStart"/>
            <w:r w:rsidRPr="00DC5859">
              <w:rPr>
                <w:rFonts w:ascii="Times New Roman" w:hAnsi="Times New Roman"/>
                <w:sz w:val="28"/>
                <w:szCs w:val="28"/>
              </w:rPr>
              <w:t>Алиш</w:t>
            </w:r>
            <w:proofErr w:type="spellEnd"/>
            <w:r w:rsidRPr="00DC5859">
              <w:rPr>
                <w:rFonts w:ascii="Times New Roman" w:hAnsi="Times New Roman"/>
                <w:sz w:val="28"/>
                <w:szCs w:val="28"/>
              </w:rPr>
              <w:t xml:space="preserve"> – друг самых маленьких» (посвящается дню рождения поэта)</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Октябрь: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«Через сказки к миру и согласию: читаем народные сказки на родном языке»</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Ноябрь: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«В гармонии собой и миром», посвящается к Международному дню толерантности «Единство народов – единство литератур»</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r w:rsidR="00DC5859" w:rsidRPr="00DC5859" w:rsidTr="00DC5859">
        <w:tc>
          <w:tcPr>
            <w:tcW w:w="3510" w:type="dxa"/>
          </w:tcPr>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Декабрь:</w:t>
            </w:r>
          </w:p>
          <w:p w:rsidR="00DC5859" w:rsidRPr="00DC5859" w:rsidRDefault="00DC5859" w:rsidP="00DC5859">
            <w:pPr>
              <w:spacing w:after="0" w:line="20" w:lineRule="atLeast"/>
              <w:contextualSpacing/>
              <w:rPr>
                <w:rFonts w:ascii="Times New Roman" w:hAnsi="Times New Roman"/>
                <w:sz w:val="28"/>
                <w:szCs w:val="28"/>
              </w:rPr>
            </w:pPr>
            <w:r w:rsidRPr="00DC5859">
              <w:rPr>
                <w:rFonts w:ascii="Times New Roman" w:hAnsi="Times New Roman"/>
                <w:sz w:val="28"/>
                <w:szCs w:val="28"/>
              </w:rPr>
              <w:t>«С любовью к русскому народу», посвящается 200-летию со дня рождения русского поэта Н.А.Некрасова</w:t>
            </w:r>
          </w:p>
        </w:tc>
        <w:tc>
          <w:tcPr>
            <w:tcW w:w="1701" w:type="dxa"/>
          </w:tcPr>
          <w:p w:rsidR="00DC5859" w:rsidRPr="00DC5859" w:rsidRDefault="00DC5859" w:rsidP="00DC5859">
            <w:pPr>
              <w:spacing w:after="0" w:line="20" w:lineRule="atLeast"/>
              <w:contextualSpacing/>
              <w:rPr>
                <w:rFonts w:ascii="Times New Roman" w:hAnsi="Times New Roman"/>
                <w:sz w:val="28"/>
                <w:szCs w:val="28"/>
              </w:rPr>
            </w:pPr>
          </w:p>
        </w:tc>
        <w:tc>
          <w:tcPr>
            <w:tcW w:w="1979" w:type="dxa"/>
          </w:tcPr>
          <w:p w:rsidR="00DC5859" w:rsidRPr="00DC5859" w:rsidRDefault="00DC5859" w:rsidP="00DC5859">
            <w:pPr>
              <w:spacing w:after="0" w:line="20" w:lineRule="atLeast"/>
              <w:contextualSpacing/>
              <w:rPr>
                <w:rFonts w:ascii="Times New Roman" w:hAnsi="Times New Roman"/>
                <w:sz w:val="28"/>
                <w:szCs w:val="28"/>
              </w:rPr>
            </w:pPr>
          </w:p>
        </w:tc>
        <w:tc>
          <w:tcPr>
            <w:tcW w:w="2061" w:type="dxa"/>
          </w:tcPr>
          <w:p w:rsidR="00DC5859" w:rsidRPr="00DC5859" w:rsidRDefault="00DC5859" w:rsidP="00DC5859">
            <w:pPr>
              <w:spacing w:after="0" w:line="20" w:lineRule="atLeast"/>
              <w:contextualSpacing/>
              <w:rPr>
                <w:rFonts w:ascii="Times New Roman" w:hAnsi="Times New Roman"/>
                <w:sz w:val="28"/>
                <w:szCs w:val="28"/>
              </w:rPr>
            </w:pPr>
          </w:p>
        </w:tc>
      </w:tr>
    </w:tbl>
    <w:p w:rsidR="003F0A00" w:rsidRPr="00DC5859" w:rsidRDefault="003F0A00" w:rsidP="00DC5859">
      <w:pPr>
        <w:spacing w:after="0" w:line="20" w:lineRule="atLeast"/>
        <w:contextualSpacing/>
        <w:rPr>
          <w:rFonts w:ascii="Times New Roman" w:hAnsi="Times New Roman"/>
          <w:sz w:val="28"/>
          <w:szCs w:val="28"/>
        </w:rPr>
      </w:pPr>
    </w:p>
    <w:p w:rsidR="003F0A00" w:rsidRPr="00DC5859" w:rsidRDefault="003F0A00" w:rsidP="00DC5859">
      <w:pPr>
        <w:spacing w:after="0" w:line="20" w:lineRule="atLeast"/>
        <w:contextualSpacing/>
        <w:rPr>
          <w:rFonts w:ascii="Times New Roman" w:hAnsi="Times New Roman"/>
          <w:sz w:val="28"/>
          <w:szCs w:val="28"/>
        </w:rPr>
      </w:pPr>
    </w:p>
    <w:p w:rsidR="00AA5621" w:rsidRPr="00DC5859" w:rsidRDefault="00AA5621" w:rsidP="00DC5859">
      <w:pPr>
        <w:spacing w:after="0" w:line="20" w:lineRule="atLeast"/>
        <w:contextualSpacing/>
        <w:rPr>
          <w:rFonts w:ascii="Times New Roman" w:hAnsi="Times New Roman"/>
          <w:sz w:val="28"/>
          <w:szCs w:val="28"/>
        </w:rPr>
      </w:pPr>
    </w:p>
    <w:sectPr w:rsidR="00AA5621" w:rsidRPr="00DC5859" w:rsidSect="00BE54D9">
      <w:type w:val="continuous"/>
      <w:pgSz w:w="11906" w:h="16838"/>
      <w:pgMar w:top="1134" w:right="1133"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33B"/>
    <w:multiLevelType w:val="hybridMultilevel"/>
    <w:tmpl w:val="A8C40CF4"/>
    <w:lvl w:ilvl="0" w:tplc="A3BCE7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CF743D"/>
    <w:multiLevelType w:val="hybridMultilevel"/>
    <w:tmpl w:val="2C063082"/>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6046E2"/>
    <w:multiLevelType w:val="hybridMultilevel"/>
    <w:tmpl w:val="323EDB98"/>
    <w:lvl w:ilvl="0" w:tplc="858E40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C52654A"/>
    <w:multiLevelType w:val="hybridMultilevel"/>
    <w:tmpl w:val="2F22B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D132F5"/>
    <w:multiLevelType w:val="hybridMultilevel"/>
    <w:tmpl w:val="4F3E9668"/>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197ADC"/>
    <w:multiLevelType w:val="hybridMultilevel"/>
    <w:tmpl w:val="4176E0CE"/>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4357D9"/>
    <w:multiLevelType w:val="hybridMultilevel"/>
    <w:tmpl w:val="EC82D5F2"/>
    <w:lvl w:ilvl="0" w:tplc="0419000F">
      <w:start w:val="1"/>
      <w:numFmt w:val="decimal"/>
      <w:lvlText w:val="%1."/>
      <w:lvlJc w:val="left"/>
      <w:pPr>
        <w:ind w:left="720" w:hanging="360"/>
      </w:pPr>
      <w:rPr>
        <w:rFonts w:hint="default"/>
        <w:color w:val="00000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C3324E"/>
    <w:multiLevelType w:val="hybridMultilevel"/>
    <w:tmpl w:val="32182AC8"/>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175127"/>
    <w:multiLevelType w:val="hybridMultilevel"/>
    <w:tmpl w:val="83C6C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32E4C"/>
    <w:multiLevelType w:val="hybridMultilevel"/>
    <w:tmpl w:val="3416BF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5B1937"/>
    <w:multiLevelType w:val="hybridMultilevel"/>
    <w:tmpl w:val="263C0D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5A20E5"/>
    <w:multiLevelType w:val="hybridMultilevel"/>
    <w:tmpl w:val="8B26C4F4"/>
    <w:lvl w:ilvl="0" w:tplc="30DA833E">
      <w:start w:val="1"/>
      <w:numFmt w:val="decimal"/>
      <w:lvlText w:val="%1."/>
      <w:lvlJc w:val="left"/>
      <w:pPr>
        <w:ind w:left="720" w:hanging="360"/>
      </w:pPr>
      <w:rPr>
        <w:rFonts w:ascii="Calibri" w:eastAsia="Times New Roman" w:hAnsi="Calibri" w:hint="default"/>
        <w:color w:val="00000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5D0870"/>
    <w:multiLevelType w:val="hybridMultilevel"/>
    <w:tmpl w:val="D9820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1564AE"/>
    <w:multiLevelType w:val="hybridMultilevel"/>
    <w:tmpl w:val="08889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E30DFF"/>
    <w:multiLevelType w:val="hybridMultilevel"/>
    <w:tmpl w:val="3FDAEAD6"/>
    <w:lvl w:ilvl="0" w:tplc="858E40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E8258C"/>
    <w:multiLevelType w:val="hybridMultilevel"/>
    <w:tmpl w:val="33E09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642AED"/>
    <w:multiLevelType w:val="hybridMultilevel"/>
    <w:tmpl w:val="75AE0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711E4F"/>
    <w:multiLevelType w:val="hybridMultilevel"/>
    <w:tmpl w:val="FBD83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3457D3D"/>
    <w:multiLevelType w:val="hybridMultilevel"/>
    <w:tmpl w:val="3188A62C"/>
    <w:lvl w:ilvl="0" w:tplc="8320F5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973DF5"/>
    <w:multiLevelType w:val="hybridMultilevel"/>
    <w:tmpl w:val="1D5CC38A"/>
    <w:lvl w:ilvl="0" w:tplc="858E406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7E3D355E"/>
    <w:multiLevelType w:val="hybridMultilevel"/>
    <w:tmpl w:val="50682260"/>
    <w:lvl w:ilvl="0" w:tplc="FFFFFFFF">
      <w:start w:val="1"/>
      <w:numFmt w:val="decimal"/>
      <w:lvlText w:val="%1."/>
      <w:lvlJc w:val="left"/>
      <w:pPr>
        <w:ind w:left="720" w:hanging="360"/>
      </w:pPr>
      <w:rPr>
        <w:rFonts w:hint="default"/>
      </w:rPr>
    </w:lvl>
    <w:lvl w:ilvl="1" w:tplc="346EB1A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0"/>
  </w:num>
  <w:num w:numId="3">
    <w:abstractNumId w:val="5"/>
  </w:num>
  <w:num w:numId="4">
    <w:abstractNumId w:val="3"/>
  </w:num>
  <w:num w:numId="5">
    <w:abstractNumId w:val="11"/>
  </w:num>
  <w:num w:numId="6">
    <w:abstractNumId w:val="6"/>
  </w:num>
  <w:num w:numId="7">
    <w:abstractNumId w:val="1"/>
  </w:num>
  <w:num w:numId="8">
    <w:abstractNumId w:val="15"/>
  </w:num>
  <w:num w:numId="9">
    <w:abstractNumId w:val="16"/>
  </w:num>
  <w:num w:numId="10">
    <w:abstractNumId w:val="14"/>
  </w:num>
  <w:num w:numId="11">
    <w:abstractNumId w:val="19"/>
  </w:num>
  <w:num w:numId="12">
    <w:abstractNumId w:val="18"/>
  </w:num>
  <w:num w:numId="13">
    <w:abstractNumId w:val="4"/>
  </w:num>
  <w:num w:numId="14">
    <w:abstractNumId w:val="7"/>
  </w:num>
  <w:num w:numId="15">
    <w:abstractNumId w:val="10"/>
  </w:num>
  <w:num w:numId="16">
    <w:abstractNumId w:val="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2"/>
  </w:num>
  <w:num w:numId="20">
    <w:abstractNumId w:val="9"/>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3F40"/>
    <w:rsid w:val="00006217"/>
    <w:rsid w:val="00007BCA"/>
    <w:rsid w:val="00010A16"/>
    <w:rsid w:val="0001570E"/>
    <w:rsid w:val="00024505"/>
    <w:rsid w:val="000246C6"/>
    <w:rsid w:val="00042F97"/>
    <w:rsid w:val="00043C56"/>
    <w:rsid w:val="000532DF"/>
    <w:rsid w:val="0005443B"/>
    <w:rsid w:val="000602CB"/>
    <w:rsid w:val="00075E68"/>
    <w:rsid w:val="0007644D"/>
    <w:rsid w:val="000778CF"/>
    <w:rsid w:val="00096489"/>
    <w:rsid w:val="000A1656"/>
    <w:rsid w:val="000A6266"/>
    <w:rsid w:val="000B2ED6"/>
    <w:rsid w:val="000B7281"/>
    <w:rsid w:val="000E1F17"/>
    <w:rsid w:val="000E274D"/>
    <w:rsid w:val="000F354F"/>
    <w:rsid w:val="000F5F5D"/>
    <w:rsid w:val="0011108B"/>
    <w:rsid w:val="00114371"/>
    <w:rsid w:val="00115C76"/>
    <w:rsid w:val="00122D9B"/>
    <w:rsid w:val="00131F71"/>
    <w:rsid w:val="00133C99"/>
    <w:rsid w:val="00141C51"/>
    <w:rsid w:val="001430A5"/>
    <w:rsid w:val="00143A48"/>
    <w:rsid w:val="00146CCD"/>
    <w:rsid w:val="0014780E"/>
    <w:rsid w:val="00151FC3"/>
    <w:rsid w:val="00155152"/>
    <w:rsid w:val="00162F3E"/>
    <w:rsid w:val="001662FD"/>
    <w:rsid w:val="00167F71"/>
    <w:rsid w:val="00182CD9"/>
    <w:rsid w:val="001A022B"/>
    <w:rsid w:val="001A6EB7"/>
    <w:rsid w:val="001A6FCA"/>
    <w:rsid w:val="001C47BB"/>
    <w:rsid w:val="001D2ECD"/>
    <w:rsid w:val="001E1B0E"/>
    <w:rsid w:val="001E5A90"/>
    <w:rsid w:val="001E66CB"/>
    <w:rsid w:val="001E7C48"/>
    <w:rsid w:val="001F04AE"/>
    <w:rsid w:val="001F30FE"/>
    <w:rsid w:val="001F4866"/>
    <w:rsid w:val="00205575"/>
    <w:rsid w:val="00205CBF"/>
    <w:rsid w:val="00210463"/>
    <w:rsid w:val="00223B6F"/>
    <w:rsid w:val="00237519"/>
    <w:rsid w:val="002408CA"/>
    <w:rsid w:val="00262CC3"/>
    <w:rsid w:val="00263981"/>
    <w:rsid w:val="00266BB2"/>
    <w:rsid w:val="00272331"/>
    <w:rsid w:val="00274E3C"/>
    <w:rsid w:val="00281104"/>
    <w:rsid w:val="00282A3E"/>
    <w:rsid w:val="00285F1E"/>
    <w:rsid w:val="00287137"/>
    <w:rsid w:val="00296305"/>
    <w:rsid w:val="002A43A9"/>
    <w:rsid w:val="002C03B6"/>
    <w:rsid w:val="002C434C"/>
    <w:rsid w:val="002D5B6C"/>
    <w:rsid w:val="002E45D0"/>
    <w:rsid w:val="002E48F5"/>
    <w:rsid w:val="002F072F"/>
    <w:rsid w:val="002F0A33"/>
    <w:rsid w:val="002F13AD"/>
    <w:rsid w:val="002F2547"/>
    <w:rsid w:val="002F3047"/>
    <w:rsid w:val="002F46FF"/>
    <w:rsid w:val="002F7EE2"/>
    <w:rsid w:val="003003AD"/>
    <w:rsid w:val="003004C7"/>
    <w:rsid w:val="00302117"/>
    <w:rsid w:val="003035D8"/>
    <w:rsid w:val="003071F3"/>
    <w:rsid w:val="00307B77"/>
    <w:rsid w:val="00320443"/>
    <w:rsid w:val="00322C86"/>
    <w:rsid w:val="00323F73"/>
    <w:rsid w:val="00327663"/>
    <w:rsid w:val="003279B6"/>
    <w:rsid w:val="00345B51"/>
    <w:rsid w:val="00345CCA"/>
    <w:rsid w:val="00352810"/>
    <w:rsid w:val="00353E59"/>
    <w:rsid w:val="003617F2"/>
    <w:rsid w:val="0036403F"/>
    <w:rsid w:val="00386485"/>
    <w:rsid w:val="00390FFA"/>
    <w:rsid w:val="0039756B"/>
    <w:rsid w:val="003A5271"/>
    <w:rsid w:val="003A70CA"/>
    <w:rsid w:val="003B0347"/>
    <w:rsid w:val="003B6D38"/>
    <w:rsid w:val="003C1049"/>
    <w:rsid w:val="003C1B3A"/>
    <w:rsid w:val="003C257F"/>
    <w:rsid w:val="003C3E0A"/>
    <w:rsid w:val="003D442E"/>
    <w:rsid w:val="003D6630"/>
    <w:rsid w:val="003F0A00"/>
    <w:rsid w:val="003F18DB"/>
    <w:rsid w:val="00400A8C"/>
    <w:rsid w:val="00405310"/>
    <w:rsid w:val="00405E8C"/>
    <w:rsid w:val="00405EEF"/>
    <w:rsid w:val="00406634"/>
    <w:rsid w:val="004102A7"/>
    <w:rsid w:val="0041044A"/>
    <w:rsid w:val="00413D87"/>
    <w:rsid w:val="004158EE"/>
    <w:rsid w:val="00417C33"/>
    <w:rsid w:val="00430E1D"/>
    <w:rsid w:val="00435BF3"/>
    <w:rsid w:val="00442841"/>
    <w:rsid w:val="004456DA"/>
    <w:rsid w:val="0045231E"/>
    <w:rsid w:val="0046027E"/>
    <w:rsid w:val="00460B5E"/>
    <w:rsid w:val="004701A0"/>
    <w:rsid w:val="00470696"/>
    <w:rsid w:val="00470C1F"/>
    <w:rsid w:val="00473227"/>
    <w:rsid w:val="00473636"/>
    <w:rsid w:val="004736A5"/>
    <w:rsid w:val="004746D0"/>
    <w:rsid w:val="004753EE"/>
    <w:rsid w:val="00475FA0"/>
    <w:rsid w:val="004814AC"/>
    <w:rsid w:val="004820A7"/>
    <w:rsid w:val="00483AF9"/>
    <w:rsid w:val="0048791D"/>
    <w:rsid w:val="004919C7"/>
    <w:rsid w:val="00497949"/>
    <w:rsid w:val="004A02F1"/>
    <w:rsid w:val="004A1907"/>
    <w:rsid w:val="004A4A76"/>
    <w:rsid w:val="004A5FA0"/>
    <w:rsid w:val="004C07B6"/>
    <w:rsid w:val="004C1C46"/>
    <w:rsid w:val="004E4865"/>
    <w:rsid w:val="004F0B67"/>
    <w:rsid w:val="00517DEB"/>
    <w:rsid w:val="00520A24"/>
    <w:rsid w:val="00521D28"/>
    <w:rsid w:val="0052292F"/>
    <w:rsid w:val="00522C48"/>
    <w:rsid w:val="00530E69"/>
    <w:rsid w:val="00533A8A"/>
    <w:rsid w:val="00541D49"/>
    <w:rsid w:val="00544BAC"/>
    <w:rsid w:val="00547D65"/>
    <w:rsid w:val="00550F1F"/>
    <w:rsid w:val="00553F03"/>
    <w:rsid w:val="00563219"/>
    <w:rsid w:val="00566562"/>
    <w:rsid w:val="005804A8"/>
    <w:rsid w:val="00582A4D"/>
    <w:rsid w:val="00582AEF"/>
    <w:rsid w:val="00584608"/>
    <w:rsid w:val="005849B8"/>
    <w:rsid w:val="005853E9"/>
    <w:rsid w:val="00587666"/>
    <w:rsid w:val="00590931"/>
    <w:rsid w:val="00590C85"/>
    <w:rsid w:val="00591AD2"/>
    <w:rsid w:val="00591F83"/>
    <w:rsid w:val="005920F5"/>
    <w:rsid w:val="005977AB"/>
    <w:rsid w:val="005A4E02"/>
    <w:rsid w:val="005A70CA"/>
    <w:rsid w:val="005A7527"/>
    <w:rsid w:val="005B5C85"/>
    <w:rsid w:val="005C1339"/>
    <w:rsid w:val="005C4844"/>
    <w:rsid w:val="005D2CD5"/>
    <w:rsid w:val="005D2E3A"/>
    <w:rsid w:val="005E1ED8"/>
    <w:rsid w:val="005E2AEA"/>
    <w:rsid w:val="005E3D32"/>
    <w:rsid w:val="005F08EA"/>
    <w:rsid w:val="005F3DDE"/>
    <w:rsid w:val="00603017"/>
    <w:rsid w:val="0060369E"/>
    <w:rsid w:val="006054C5"/>
    <w:rsid w:val="00605E41"/>
    <w:rsid w:val="00606544"/>
    <w:rsid w:val="006073BD"/>
    <w:rsid w:val="00607D17"/>
    <w:rsid w:val="006135B2"/>
    <w:rsid w:val="00617E3B"/>
    <w:rsid w:val="0062465D"/>
    <w:rsid w:val="00627D63"/>
    <w:rsid w:val="006347A0"/>
    <w:rsid w:val="00640A16"/>
    <w:rsid w:val="00643B3B"/>
    <w:rsid w:val="00643D57"/>
    <w:rsid w:val="0064534B"/>
    <w:rsid w:val="006509F7"/>
    <w:rsid w:val="0065240B"/>
    <w:rsid w:val="00660201"/>
    <w:rsid w:val="00672FE0"/>
    <w:rsid w:val="0067740A"/>
    <w:rsid w:val="00684E1E"/>
    <w:rsid w:val="006861CB"/>
    <w:rsid w:val="006902C5"/>
    <w:rsid w:val="00693CD6"/>
    <w:rsid w:val="00697503"/>
    <w:rsid w:val="006A2BD3"/>
    <w:rsid w:val="006A6061"/>
    <w:rsid w:val="006A625F"/>
    <w:rsid w:val="006B20B7"/>
    <w:rsid w:val="006C71B3"/>
    <w:rsid w:val="006C7498"/>
    <w:rsid w:val="006E035D"/>
    <w:rsid w:val="006E0AF6"/>
    <w:rsid w:val="006E15D5"/>
    <w:rsid w:val="006E1C7D"/>
    <w:rsid w:val="006F4BCC"/>
    <w:rsid w:val="006F6761"/>
    <w:rsid w:val="00712F64"/>
    <w:rsid w:val="0072240A"/>
    <w:rsid w:val="007367BD"/>
    <w:rsid w:val="00737676"/>
    <w:rsid w:val="00751B67"/>
    <w:rsid w:val="0075361D"/>
    <w:rsid w:val="00763A67"/>
    <w:rsid w:val="0076591C"/>
    <w:rsid w:val="00766711"/>
    <w:rsid w:val="007706FE"/>
    <w:rsid w:val="007746B7"/>
    <w:rsid w:val="00780926"/>
    <w:rsid w:val="00786B5F"/>
    <w:rsid w:val="007870B9"/>
    <w:rsid w:val="00793132"/>
    <w:rsid w:val="00793B36"/>
    <w:rsid w:val="007A167C"/>
    <w:rsid w:val="007A4EFB"/>
    <w:rsid w:val="007A60F8"/>
    <w:rsid w:val="007A77B2"/>
    <w:rsid w:val="007B56C7"/>
    <w:rsid w:val="007C0022"/>
    <w:rsid w:val="007D041E"/>
    <w:rsid w:val="007D3389"/>
    <w:rsid w:val="007E1DF3"/>
    <w:rsid w:val="007F0FD3"/>
    <w:rsid w:val="00800A25"/>
    <w:rsid w:val="00810139"/>
    <w:rsid w:val="0081135D"/>
    <w:rsid w:val="00811D27"/>
    <w:rsid w:val="00822A19"/>
    <w:rsid w:val="0082603D"/>
    <w:rsid w:val="008376F1"/>
    <w:rsid w:val="00843765"/>
    <w:rsid w:val="00846C5A"/>
    <w:rsid w:val="00855B78"/>
    <w:rsid w:val="008564AE"/>
    <w:rsid w:val="008579DB"/>
    <w:rsid w:val="00864C4C"/>
    <w:rsid w:val="00886093"/>
    <w:rsid w:val="00892AD3"/>
    <w:rsid w:val="008B0476"/>
    <w:rsid w:val="008B2170"/>
    <w:rsid w:val="008B6DF1"/>
    <w:rsid w:val="008B7D08"/>
    <w:rsid w:val="008D2BFF"/>
    <w:rsid w:val="008D34BC"/>
    <w:rsid w:val="008D48B3"/>
    <w:rsid w:val="008E1EDA"/>
    <w:rsid w:val="008F245F"/>
    <w:rsid w:val="00916CF2"/>
    <w:rsid w:val="00924B09"/>
    <w:rsid w:val="009274F0"/>
    <w:rsid w:val="00937824"/>
    <w:rsid w:val="0094155B"/>
    <w:rsid w:val="00941775"/>
    <w:rsid w:val="00960C38"/>
    <w:rsid w:val="00962F61"/>
    <w:rsid w:val="009650E0"/>
    <w:rsid w:val="009652B8"/>
    <w:rsid w:val="009715A7"/>
    <w:rsid w:val="0098309E"/>
    <w:rsid w:val="0098332C"/>
    <w:rsid w:val="00983370"/>
    <w:rsid w:val="0098401A"/>
    <w:rsid w:val="009866B3"/>
    <w:rsid w:val="009A017A"/>
    <w:rsid w:val="009A14EE"/>
    <w:rsid w:val="009B3ACD"/>
    <w:rsid w:val="009C0626"/>
    <w:rsid w:val="009C3321"/>
    <w:rsid w:val="009C4026"/>
    <w:rsid w:val="009C43F7"/>
    <w:rsid w:val="009C4D5C"/>
    <w:rsid w:val="009C6C53"/>
    <w:rsid w:val="009D03BD"/>
    <w:rsid w:val="009D763F"/>
    <w:rsid w:val="009E0ACB"/>
    <w:rsid w:val="009E54E9"/>
    <w:rsid w:val="009F151E"/>
    <w:rsid w:val="00A068B2"/>
    <w:rsid w:val="00A1688B"/>
    <w:rsid w:val="00A22BF6"/>
    <w:rsid w:val="00A24E88"/>
    <w:rsid w:val="00A250BC"/>
    <w:rsid w:val="00A32C54"/>
    <w:rsid w:val="00A4263C"/>
    <w:rsid w:val="00A43C50"/>
    <w:rsid w:val="00A50C7E"/>
    <w:rsid w:val="00A70C91"/>
    <w:rsid w:val="00A7110F"/>
    <w:rsid w:val="00A736E2"/>
    <w:rsid w:val="00A85ACE"/>
    <w:rsid w:val="00A87589"/>
    <w:rsid w:val="00A921D3"/>
    <w:rsid w:val="00A93B46"/>
    <w:rsid w:val="00A96E6D"/>
    <w:rsid w:val="00A9718E"/>
    <w:rsid w:val="00AA1BA1"/>
    <w:rsid w:val="00AA2290"/>
    <w:rsid w:val="00AA5621"/>
    <w:rsid w:val="00AC059D"/>
    <w:rsid w:val="00AC5428"/>
    <w:rsid w:val="00AE60E2"/>
    <w:rsid w:val="00AF1B49"/>
    <w:rsid w:val="00B01068"/>
    <w:rsid w:val="00B05C8A"/>
    <w:rsid w:val="00B158F6"/>
    <w:rsid w:val="00B17064"/>
    <w:rsid w:val="00B2325D"/>
    <w:rsid w:val="00B341F7"/>
    <w:rsid w:val="00B4380C"/>
    <w:rsid w:val="00B56B45"/>
    <w:rsid w:val="00B6606B"/>
    <w:rsid w:val="00B67B77"/>
    <w:rsid w:val="00B73532"/>
    <w:rsid w:val="00B92F9A"/>
    <w:rsid w:val="00B935A0"/>
    <w:rsid w:val="00B95C7F"/>
    <w:rsid w:val="00BA28B8"/>
    <w:rsid w:val="00BA3631"/>
    <w:rsid w:val="00BA3B0C"/>
    <w:rsid w:val="00BA410B"/>
    <w:rsid w:val="00BB1420"/>
    <w:rsid w:val="00BB2109"/>
    <w:rsid w:val="00BB49C1"/>
    <w:rsid w:val="00BC26DE"/>
    <w:rsid w:val="00BC3B71"/>
    <w:rsid w:val="00BC4D4B"/>
    <w:rsid w:val="00BE0913"/>
    <w:rsid w:val="00BE1713"/>
    <w:rsid w:val="00BE54D9"/>
    <w:rsid w:val="00BF1B77"/>
    <w:rsid w:val="00BF6C63"/>
    <w:rsid w:val="00C0205D"/>
    <w:rsid w:val="00C064CE"/>
    <w:rsid w:val="00C11773"/>
    <w:rsid w:val="00C1253F"/>
    <w:rsid w:val="00C27115"/>
    <w:rsid w:val="00C3381C"/>
    <w:rsid w:val="00C429FE"/>
    <w:rsid w:val="00C500E4"/>
    <w:rsid w:val="00C52B8D"/>
    <w:rsid w:val="00C62083"/>
    <w:rsid w:val="00C63392"/>
    <w:rsid w:val="00C63E0E"/>
    <w:rsid w:val="00C64D38"/>
    <w:rsid w:val="00C7078D"/>
    <w:rsid w:val="00C758A8"/>
    <w:rsid w:val="00C801C1"/>
    <w:rsid w:val="00C82D43"/>
    <w:rsid w:val="00C902F9"/>
    <w:rsid w:val="00C9690A"/>
    <w:rsid w:val="00CA5562"/>
    <w:rsid w:val="00CC2D23"/>
    <w:rsid w:val="00CD530C"/>
    <w:rsid w:val="00CE0ABD"/>
    <w:rsid w:val="00CE24AA"/>
    <w:rsid w:val="00CE43B0"/>
    <w:rsid w:val="00D01225"/>
    <w:rsid w:val="00D03184"/>
    <w:rsid w:val="00D03683"/>
    <w:rsid w:val="00D04550"/>
    <w:rsid w:val="00D104B5"/>
    <w:rsid w:val="00D110F8"/>
    <w:rsid w:val="00D1309F"/>
    <w:rsid w:val="00D13F1C"/>
    <w:rsid w:val="00D2007C"/>
    <w:rsid w:val="00D23C6B"/>
    <w:rsid w:val="00D30803"/>
    <w:rsid w:val="00D30FAC"/>
    <w:rsid w:val="00D347CA"/>
    <w:rsid w:val="00D44B0F"/>
    <w:rsid w:val="00D57117"/>
    <w:rsid w:val="00D60A08"/>
    <w:rsid w:val="00D633DB"/>
    <w:rsid w:val="00D63858"/>
    <w:rsid w:val="00D737BE"/>
    <w:rsid w:val="00D763F2"/>
    <w:rsid w:val="00D77D1D"/>
    <w:rsid w:val="00D82628"/>
    <w:rsid w:val="00D84AB7"/>
    <w:rsid w:val="00D86569"/>
    <w:rsid w:val="00D86EA5"/>
    <w:rsid w:val="00D86EC3"/>
    <w:rsid w:val="00D94CA9"/>
    <w:rsid w:val="00D95A63"/>
    <w:rsid w:val="00D9686E"/>
    <w:rsid w:val="00DA3307"/>
    <w:rsid w:val="00DB30EF"/>
    <w:rsid w:val="00DB6080"/>
    <w:rsid w:val="00DC2555"/>
    <w:rsid w:val="00DC5580"/>
    <w:rsid w:val="00DC5859"/>
    <w:rsid w:val="00DC693E"/>
    <w:rsid w:val="00DD50C3"/>
    <w:rsid w:val="00DD67AC"/>
    <w:rsid w:val="00DF32C7"/>
    <w:rsid w:val="00DF5D8E"/>
    <w:rsid w:val="00E17163"/>
    <w:rsid w:val="00E23F40"/>
    <w:rsid w:val="00E25462"/>
    <w:rsid w:val="00E256F9"/>
    <w:rsid w:val="00E31AE2"/>
    <w:rsid w:val="00E33FA7"/>
    <w:rsid w:val="00E431F4"/>
    <w:rsid w:val="00E47ACC"/>
    <w:rsid w:val="00E57A7B"/>
    <w:rsid w:val="00E57D43"/>
    <w:rsid w:val="00E62628"/>
    <w:rsid w:val="00E64A05"/>
    <w:rsid w:val="00E732AF"/>
    <w:rsid w:val="00E73725"/>
    <w:rsid w:val="00E86269"/>
    <w:rsid w:val="00E97D9C"/>
    <w:rsid w:val="00EB1CC7"/>
    <w:rsid w:val="00EC0FD0"/>
    <w:rsid w:val="00EC686C"/>
    <w:rsid w:val="00ED27FD"/>
    <w:rsid w:val="00EE0F14"/>
    <w:rsid w:val="00EE5A69"/>
    <w:rsid w:val="00EF5376"/>
    <w:rsid w:val="00F03771"/>
    <w:rsid w:val="00F0597A"/>
    <w:rsid w:val="00F06CF3"/>
    <w:rsid w:val="00F1019E"/>
    <w:rsid w:val="00F20608"/>
    <w:rsid w:val="00F20B72"/>
    <w:rsid w:val="00F20EEA"/>
    <w:rsid w:val="00F37F95"/>
    <w:rsid w:val="00F412CB"/>
    <w:rsid w:val="00F43AE0"/>
    <w:rsid w:val="00F53D2A"/>
    <w:rsid w:val="00F747CA"/>
    <w:rsid w:val="00F77F5E"/>
    <w:rsid w:val="00F80545"/>
    <w:rsid w:val="00F900D3"/>
    <w:rsid w:val="00F93F16"/>
    <w:rsid w:val="00F95364"/>
    <w:rsid w:val="00F96B7D"/>
    <w:rsid w:val="00FA308D"/>
    <w:rsid w:val="00FA49C3"/>
    <w:rsid w:val="00FA7749"/>
    <w:rsid w:val="00FB2C23"/>
    <w:rsid w:val="00FC2E6C"/>
    <w:rsid w:val="00FC6571"/>
    <w:rsid w:val="00FC6B38"/>
    <w:rsid w:val="00FC7BA8"/>
    <w:rsid w:val="00FD36B4"/>
    <w:rsid w:val="00FE57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B77"/>
    <w:pPr>
      <w:spacing w:after="200" w:line="276" w:lineRule="auto"/>
    </w:pPr>
    <w:rPr>
      <w:sz w:val="22"/>
      <w:szCs w:val="22"/>
    </w:rPr>
  </w:style>
  <w:style w:type="paragraph" w:styleId="4">
    <w:name w:val="heading 4"/>
    <w:basedOn w:val="a"/>
    <w:next w:val="a"/>
    <w:link w:val="40"/>
    <w:qFormat/>
    <w:rsid w:val="00E23F40"/>
    <w:pPr>
      <w:keepNext/>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23F40"/>
    <w:rPr>
      <w:rFonts w:ascii="Times New Roman" w:eastAsia="Times New Roman" w:hAnsi="Times New Roman" w:cs="Times New Roman"/>
      <w:b/>
      <w:bCs/>
      <w:sz w:val="28"/>
      <w:szCs w:val="28"/>
    </w:rPr>
  </w:style>
  <w:style w:type="paragraph" w:styleId="a3">
    <w:name w:val="No Spacing"/>
    <w:uiPriority w:val="1"/>
    <w:qFormat/>
    <w:rsid w:val="000B2ED6"/>
    <w:rPr>
      <w:sz w:val="22"/>
      <w:szCs w:val="22"/>
    </w:rPr>
  </w:style>
  <w:style w:type="paragraph" w:styleId="a4">
    <w:name w:val="List Paragraph"/>
    <w:basedOn w:val="a"/>
    <w:uiPriority w:val="34"/>
    <w:qFormat/>
    <w:rsid w:val="0067740A"/>
    <w:pPr>
      <w:ind w:left="720"/>
      <w:contextualSpacing/>
    </w:pPr>
  </w:style>
  <w:style w:type="paragraph" w:styleId="a5">
    <w:name w:val="Balloon Text"/>
    <w:basedOn w:val="a"/>
    <w:link w:val="a6"/>
    <w:uiPriority w:val="99"/>
    <w:semiHidden/>
    <w:unhideWhenUsed/>
    <w:rsid w:val="004814A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14AC"/>
    <w:rPr>
      <w:rFonts w:ascii="Tahoma" w:hAnsi="Tahoma" w:cs="Tahoma"/>
      <w:sz w:val="16"/>
      <w:szCs w:val="16"/>
    </w:rPr>
  </w:style>
  <w:style w:type="table" w:styleId="a7">
    <w:name w:val="Table Grid"/>
    <w:basedOn w:val="a1"/>
    <w:uiPriority w:val="59"/>
    <w:rsid w:val="009833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Hyperlink"/>
    <w:basedOn w:val="a0"/>
    <w:uiPriority w:val="99"/>
    <w:unhideWhenUsed/>
    <w:rsid w:val="001430A5"/>
    <w:rPr>
      <w:color w:val="0000FF"/>
      <w:u w:val="single"/>
    </w:rPr>
  </w:style>
  <w:style w:type="paragraph" w:customStyle="1" w:styleId="xmsonormal">
    <w:name w:val="x_msonormal"/>
    <w:basedOn w:val="a"/>
    <w:rsid w:val="00A32C54"/>
    <w:pPr>
      <w:spacing w:before="100" w:beforeAutospacing="1" w:after="100" w:afterAutospacing="1" w:line="240" w:lineRule="auto"/>
    </w:pPr>
    <w:rPr>
      <w:rFonts w:ascii="Times New Roman" w:hAnsi="Times New Roman"/>
      <w:sz w:val="24"/>
      <w:szCs w:val="24"/>
    </w:rPr>
  </w:style>
  <w:style w:type="character" w:customStyle="1" w:styleId="3">
    <w:name w:val="Основной текст (3)_"/>
    <w:basedOn w:val="a0"/>
    <w:link w:val="30"/>
    <w:rsid w:val="00B158F6"/>
    <w:rPr>
      <w:rFonts w:ascii="Times New Roman" w:eastAsia="Times New Roman" w:hAnsi="Times New Roman" w:cs="Times New Roman"/>
      <w:shd w:val="clear" w:color="auto" w:fill="FFFFFF"/>
    </w:rPr>
  </w:style>
  <w:style w:type="paragraph" w:customStyle="1" w:styleId="30">
    <w:name w:val="Основной текст (3)"/>
    <w:basedOn w:val="a"/>
    <w:link w:val="3"/>
    <w:rsid w:val="00B158F6"/>
    <w:pPr>
      <w:shd w:val="clear" w:color="auto" w:fill="FFFFFF"/>
      <w:spacing w:before="240" w:after="360" w:line="0" w:lineRule="atLeast"/>
    </w:pPr>
    <w:rPr>
      <w:rFonts w:ascii="Times New Roman" w:hAnsi="Times New Roman"/>
    </w:rPr>
  </w:style>
  <w:style w:type="character" w:customStyle="1" w:styleId="val">
    <w:name w:val="val"/>
    <w:basedOn w:val="a0"/>
    <w:rsid w:val="0060369E"/>
  </w:style>
  <w:style w:type="paragraph" w:styleId="a9">
    <w:name w:val="Body Text Indent"/>
    <w:basedOn w:val="a"/>
    <w:link w:val="aa"/>
    <w:rsid w:val="007367BD"/>
    <w:pPr>
      <w:widowControl w:val="0"/>
      <w:autoSpaceDE w:val="0"/>
      <w:autoSpaceDN w:val="0"/>
      <w:spacing w:after="120" w:line="240" w:lineRule="auto"/>
      <w:ind w:left="283"/>
    </w:pPr>
    <w:rPr>
      <w:rFonts w:ascii="Courier New" w:hAnsi="Courier New" w:cs="Courier New"/>
      <w:sz w:val="20"/>
      <w:szCs w:val="20"/>
    </w:rPr>
  </w:style>
  <w:style w:type="character" w:customStyle="1" w:styleId="aa">
    <w:name w:val="Основной текст с отступом Знак"/>
    <w:basedOn w:val="a0"/>
    <w:link w:val="a9"/>
    <w:rsid w:val="007367BD"/>
    <w:rPr>
      <w:rFonts w:ascii="Courier New" w:eastAsia="Times New Roman" w:hAnsi="Courier New" w:cs="Courier New"/>
      <w:sz w:val="20"/>
      <w:szCs w:val="20"/>
    </w:rPr>
  </w:style>
  <w:style w:type="paragraph" w:styleId="ab">
    <w:name w:val="Normal (Web)"/>
    <w:basedOn w:val="a"/>
    <w:uiPriority w:val="99"/>
    <w:unhideWhenUsed/>
    <w:rsid w:val="003C257F"/>
    <w:pPr>
      <w:spacing w:before="100" w:beforeAutospacing="1" w:after="119" w:line="240" w:lineRule="auto"/>
    </w:pPr>
    <w:rPr>
      <w:rFonts w:ascii="Times New Roman" w:hAnsi="Times New Roman"/>
      <w:sz w:val="24"/>
      <w:szCs w:val="24"/>
    </w:rPr>
  </w:style>
  <w:style w:type="character" w:customStyle="1" w:styleId="ac">
    <w:name w:val="Гипертекстовая ссылка"/>
    <w:uiPriority w:val="99"/>
    <w:rsid w:val="00A24E88"/>
    <w:rPr>
      <w:color w:val="106BBE"/>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B5C85"/>
    <w:pPr>
      <w:spacing w:before="100" w:beforeAutospacing="1" w:after="100" w:afterAutospacing="1" w:line="240" w:lineRule="auto"/>
    </w:pPr>
    <w:rPr>
      <w:rFonts w:ascii="Tahoma" w:hAnsi="Tahoma" w:cs="Tahoma"/>
      <w:sz w:val="20"/>
      <w:szCs w:val="20"/>
      <w:lang w:val="en-US" w:eastAsia="en-US"/>
    </w:rPr>
  </w:style>
  <w:style w:type="paragraph" w:styleId="ad">
    <w:name w:val="Title"/>
    <w:basedOn w:val="a"/>
    <w:link w:val="ae"/>
    <w:qFormat/>
    <w:rsid w:val="006347A0"/>
    <w:pPr>
      <w:spacing w:after="0" w:line="240" w:lineRule="auto"/>
      <w:jc w:val="center"/>
    </w:pPr>
    <w:rPr>
      <w:rFonts w:ascii="Times New Roman" w:hAnsi="Times New Roman"/>
      <w:sz w:val="28"/>
      <w:szCs w:val="20"/>
    </w:rPr>
  </w:style>
  <w:style w:type="character" w:customStyle="1" w:styleId="ae">
    <w:name w:val="Название Знак"/>
    <w:basedOn w:val="a0"/>
    <w:link w:val="ad"/>
    <w:rsid w:val="006347A0"/>
    <w:rPr>
      <w:rFonts w:ascii="Times New Roman" w:eastAsia="Times New Roman" w:hAnsi="Times New Roman" w:cs="Times New Roman"/>
      <w:sz w:val="28"/>
      <w:szCs w:val="20"/>
    </w:rPr>
  </w:style>
  <w:style w:type="table" w:customStyle="1" w:styleId="10">
    <w:name w:val="Сетка таблицы1"/>
    <w:basedOn w:val="a1"/>
    <w:uiPriority w:val="59"/>
    <w:rsid w:val="00AA5621"/>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5728740">
      <w:bodyDiv w:val="1"/>
      <w:marLeft w:val="0"/>
      <w:marRight w:val="0"/>
      <w:marTop w:val="0"/>
      <w:marBottom w:val="0"/>
      <w:divBdr>
        <w:top w:val="none" w:sz="0" w:space="0" w:color="auto"/>
        <w:left w:val="none" w:sz="0" w:space="0" w:color="auto"/>
        <w:bottom w:val="none" w:sz="0" w:space="0" w:color="auto"/>
        <w:right w:val="none" w:sz="0" w:space="0" w:color="auto"/>
      </w:divBdr>
    </w:div>
    <w:div w:id="189953680">
      <w:bodyDiv w:val="1"/>
      <w:marLeft w:val="0"/>
      <w:marRight w:val="0"/>
      <w:marTop w:val="0"/>
      <w:marBottom w:val="0"/>
      <w:divBdr>
        <w:top w:val="none" w:sz="0" w:space="0" w:color="auto"/>
        <w:left w:val="none" w:sz="0" w:space="0" w:color="auto"/>
        <w:bottom w:val="none" w:sz="0" w:space="0" w:color="auto"/>
        <w:right w:val="none" w:sz="0" w:space="0" w:color="auto"/>
      </w:divBdr>
    </w:div>
    <w:div w:id="461732709">
      <w:bodyDiv w:val="1"/>
      <w:marLeft w:val="0"/>
      <w:marRight w:val="0"/>
      <w:marTop w:val="0"/>
      <w:marBottom w:val="0"/>
      <w:divBdr>
        <w:top w:val="none" w:sz="0" w:space="0" w:color="auto"/>
        <w:left w:val="none" w:sz="0" w:space="0" w:color="auto"/>
        <w:bottom w:val="none" w:sz="0" w:space="0" w:color="auto"/>
        <w:right w:val="none" w:sz="0" w:space="0" w:color="auto"/>
      </w:divBdr>
    </w:div>
    <w:div w:id="487748036">
      <w:bodyDiv w:val="1"/>
      <w:marLeft w:val="0"/>
      <w:marRight w:val="0"/>
      <w:marTop w:val="0"/>
      <w:marBottom w:val="0"/>
      <w:divBdr>
        <w:top w:val="none" w:sz="0" w:space="0" w:color="auto"/>
        <w:left w:val="none" w:sz="0" w:space="0" w:color="auto"/>
        <w:bottom w:val="none" w:sz="0" w:space="0" w:color="auto"/>
        <w:right w:val="none" w:sz="0" w:space="0" w:color="auto"/>
      </w:divBdr>
    </w:div>
    <w:div w:id="797256811">
      <w:bodyDiv w:val="1"/>
      <w:marLeft w:val="0"/>
      <w:marRight w:val="0"/>
      <w:marTop w:val="0"/>
      <w:marBottom w:val="0"/>
      <w:divBdr>
        <w:top w:val="none" w:sz="0" w:space="0" w:color="auto"/>
        <w:left w:val="none" w:sz="0" w:space="0" w:color="auto"/>
        <w:bottom w:val="none" w:sz="0" w:space="0" w:color="auto"/>
        <w:right w:val="none" w:sz="0" w:space="0" w:color="auto"/>
      </w:divBdr>
    </w:div>
    <w:div w:id="1419711116">
      <w:bodyDiv w:val="1"/>
      <w:marLeft w:val="0"/>
      <w:marRight w:val="0"/>
      <w:marTop w:val="0"/>
      <w:marBottom w:val="0"/>
      <w:divBdr>
        <w:top w:val="none" w:sz="0" w:space="0" w:color="auto"/>
        <w:left w:val="none" w:sz="0" w:space="0" w:color="auto"/>
        <w:bottom w:val="none" w:sz="0" w:space="0" w:color="auto"/>
        <w:right w:val="none" w:sz="0" w:space="0" w:color="auto"/>
      </w:divBdr>
    </w:div>
    <w:div w:id="146639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razovotdel.Spas@tata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07972-F747-49DD-B4E1-6A7BA36D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Резеда Ламисовна </cp:lastModifiedBy>
  <cp:revision>3</cp:revision>
  <cp:lastPrinted>2021-01-22T10:36:00Z</cp:lastPrinted>
  <dcterms:created xsi:type="dcterms:W3CDTF">2021-01-22T10:18:00Z</dcterms:created>
  <dcterms:modified xsi:type="dcterms:W3CDTF">2021-01-22T10:53:00Z</dcterms:modified>
</cp:coreProperties>
</file>